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B237" w14:textId="77777777" w:rsidR="00C668B2" w:rsidRDefault="00000000" w:rsidP="00C668B2">
      <w:pPr>
        <w:pStyle w:val="NCEACPHeading1"/>
      </w:pPr>
      <w:r>
        <w:rPr>
          <w:noProof/>
          <w:lang w:val="en-GB" w:eastAsia="en-GB" w:bidi="ks-Deva"/>
        </w:rPr>
        <w:object w:dxaOrig="1440" w:dyaOrig="1440" w14:anchorId="1B5DD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4868" r:id="rId8"/>
        </w:object>
      </w:r>
    </w:p>
    <w:p w14:paraId="5376C737" w14:textId="77777777" w:rsidR="00C668B2" w:rsidRDefault="00C668B2" w:rsidP="00C668B2">
      <w:pPr>
        <w:pStyle w:val="NCEACPHeading1"/>
      </w:pPr>
    </w:p>
    <w:p w14:paraId="0EC55DA7" w14:textId="77777777" w:rsidR="00C668B2" w:rsidRDefault="00C668B2" w:rsidP="00C668B2">
      <w:pPr>
        <w:pStyle w:val="NCEACPHeading1"/>
      </w:pPr>
    </w:p>
    <w:p w14:paraId="44A68CE2" w14:textId="77777777" w:rsidR="00C668B2" w:rsidRDefault="00C668B2" w:rsidP="00C668B2">
      <w:pPr>
        <w:pStyle w:val="NCEACPHeading1"/>
      </w:pPr>
      <w:r>
        <w:t>Internal Assessment Resource</w:t>
      </w:r>
    </w:p>
    <w:p w14:paraId="4477A34D" w14:textId="77777777" w:rsidR="00C668B2" w:rsidRDefault="00922B60" w:rsidP="00C668B2">
      <w:pPr>
        <w:pStyle w:val="NCEACPHeading1"/>
      </w:pPr>
      <w:r w:rsidRPr="00922B60">
        <w:t>English</w:t>
      </w:r>
      <w:r w:rsidR="00C668B2" w:rsidRPr="00922B60">
        <w:t xml:space="preserve"> Level </w:t>
      </w:r>
      <w:r w:rsidR="00066821" w:rsidRPr="00922B60">
        <w:t>1</w:t>
      </w:r>
    </w:p>
    <w:p w14:paraId="0EDB49AA" w14:textId="149A3865" w:rsidR="00103966" w:rsidRPr="00103966" w:rsidRDefault="00103966" w:rsidP="00C668B2">
      <w:pPr>
        <w:pStyle w:val="NCEACPHeading1"/>
        <w:rPr>
          <w:color w:val="FF0000"/>
        </w:rPr>
      </w:pPr>
      <w:r w:rsidRPr="00103966">
        <w:rPr>
          <w:color w:val="FF0000"/>
        </w:rPr>
        <w:t>EXPIRED</w:t>
      </w:r>
    </w:p>
    <w:p w14:paraId="3CC09BB6"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49667AF0"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4226DAF" w14:textId="77777777" w:rsidR="00C668B2" w:rsidRDefault="00C668B2" w:rsidP="006A51AA">
            <w:pPr>
              <w:pStyle w:val="NCEACPbodytextcentered"/>
            </w:pPr>
            <w:r>
              <w:t>This resource supports assessment against:</w:t>
            </w:r>
          </w:p>
          <w:p w14:paraId="77D6A0DF" w14:textId="77777777" w:rsidR="00C668B2" w:rsidRDefault="00C668B2" w:rsidP="006A51AA">
            <w:pPr>
              <w:pStyle w:val="NCEACPbodytext2"/>
            </w:pPr>
            <w:r>
              <w:t xml:space="preserve">Achievement Standard </w:t>
            </w:r>
            <w:r w:rsidR="00922B60">
              <w:t>90053</w:t>
            </w:r>
            <w:r w:rsidR="00A11016">
              <w:t xml:space="preserve"> version </w:t>
            </w:r>
            <w:r w:rsidR="0087344A">
              <w:t>5</w:t>
            </w:r>
          </w:p>
          <w:p w14:paraId="7FE68418" w14:textId="77777777" w:rsidR="00C668B2" w:rsidRPr="003B70DE" w:rsidRDefault="00922B60" w:rsidP="002E1BC1">
            <w:pPr>
              <w:pStyle w:val="NCEACPbodytext2"/>
            </w:pPr>
            <w:r>
              <w:rPr>
                <w:lang w:val="en-GB"/>
              </w:rPr>
              <w:t xml:space="preserve">Produce formal writing </w:t>
            </w:r>
          </w:p>
        </w:tc>
      </w:tr>
      <w:tr w:rsidR="006A51AA" w:rsidRPr="00CD28EB" w14:paraId="0B770849"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B872A84" w14:textId="77777777" w:rsidR="006A51AA" w:rsidRPr="002E1BC1" w:rsidRDefault="006A51AA" w:rsidP="002E1BC1">
            <w:pPr>
              <w:pStyle w:val="NCEACPbodytext2bold"/>
            </w:pPr>
            <w:r w:rsidRPr="002E1BC1">
              <w:t xml:space="preserve">Resource title: </w:t>
            </w:r>
            <w:r w:rsidR="009D27C8" w:rsidRPr="006C688D">
              <w:rPr>
                <w:b w:val="0"/>
              </w:rPr>
              <w:t>Making a Point</w:t>
            </w:r>
          </w:p>
        </w:tc>
      </w:tr>
      <w:tr w:rsidR="00C668B2" w14:paraId="4FC876C1"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0859595" w14:textId="77777777" w:rsidR="00C668B2" w:rsidRDefault="00922B60" w:rsidP="006A51AA">
            <w:pPr>
              <w:pStyle w:val="NCEACPbodytext2"/>
            </w:pPr>
            <w:r w:rsidRPr="00922B60">
              <w:t>3</w:t>
            </w:r>
            <w:r w:rsidR="00C668B2" w:rsidRPr="00922B60">
              <w:t xml:space="preserve"> credits</w:t>
            </w:r>
          </w:p>
        </w:tc>
      </w:tr>
      <w:tr w:rsidR="00C668B2" w14:paraId="3A3B564B" w14:textId="77777777" w:rsidTr="005B628B">
        <w:trPr>
          <w:jc w:val="center"/>
        </w:trPr>
        <w:tc>
          <w:tcPr>
            <w:tcW w:w="8129" w:type="dxa"/>
            <w:tcBorders>
              <w:top w:val="single" w:sz="4" w:space="0" w:color="auto"/>
            </w:tcBorders>
            <w:shd w:val="clear" w:color="auto" w:fill="CCCCCC"/>
          </w:tcPr>
          <w:p w14:paraId="5880AD3E" w14:textId="77777777" w:rsidR="00C668B2" w:rsidRDefault="00C668B2" w:rsidP="005B628B">
            <w:pPr>
              <w:pStyle w:val="NCEAbullets"/>
              <w:numPr>
                <w:ilvl w:val="0"/>
                <w:numId w:val="0"/>
              </w:numPr>
            </w:pPr>
            <w:r>
              <w:t>This resource:</w:t>
            </w:r>
          </w:p>
          <w:p w14:paraId="5B830946"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4D07B5E5"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3BD9E882"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31B9A6A8"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116A5E3B" w14:textId="77777777" w:rsidR="00C668B2" w:rsidRDefault="00C668B2" w:rsidP="00C668B2">
      <w:pPr>
        <w:pStyle w:val="NCEAbullets"/>
        <w:numPr>
          <w:ilvl w:val="0"/>
          <w:numId w:val="0"/>
        </w:numPr>
      </w:pPr>
    </w:p>
    <w:p w14:paraId="38ADAEE3" w14:textId="77777777" w:rsidR="00C668B2" w:rsidRDefault="00C668B2" w:rsidP="00C668B2"/>
    <w:tbl>
      <w:tblPr>
        <w:tblW w:w="5000" w:type="pct"/>
        <w:tblLook w:val="01E0" w:firstRow="1" w:lastRow="1" w:firstColumn="1" w:lastColumn="1" w:noHBand="0" w:noVBand="0"/>
      </w:tblPr>
      <w:tblGrid>
        <w:gridCol w:w="2755"/>
        <w:gridCol w:w="5774"/>
      </w:tblGrid>
      <w:tr w:rsidR="00C668B2" w14:paraId="7EFE84C5" w14:textId="77777777" w:rsidTr="005B628B">
        <w:tc>
          <w:tcPr>
            <w:tcW w:w="1615" w:type="pct"/>
            <w:shd w:val="clear" w:color="auto" w:fill="auto"/>
          </w:tcPr>
          <w:p w14:paraId="7A1B0FCE" w14:textId="77777777" w:rsidR="00C668B2" w:rsidRDefault="00C668B2" w:rsidP="005B628B">
            <w:pPr>
              <w:pStyle w:val="NCEACPbodytextcentered"/>
              <w:jc w:val="left"/>
            </w:pPr>
            <w:r>
              <w:t>Date version published by Ministry of Education</w:t>
            </w:r>
          </w:p>
        </w:tc>
        <w:tc>
          <w:tcPr>
            <w:tcW w:w="3385" w:type="pct"/>
            <w:shd w:val="clear" w:color="auto" w:fill="auto"/>
          </w:tcPr>
          <w:p w14:paraId="7B3A4DC4" w14:textId="77777777" w:rsidR="00C668B2" w:rsidRDefault="0087344A" w:rsidP="005B628B">
            <w:pPr>
              <w:pStyle w:val="NCEACPbodytextcentered"/>
              <w:jc w:val="left"/>
            </w:pPr>
            <w:r>
              <w:t>January 2015</w:t>
            </w:r>
            <w:r w:rsidR="00066821">
              <w:t xml:space="preserve"> Version </w:t>
            </w:r>
            <w:r>
              <w:t>3</w:t>
            </w:r>
          </w:p>
          <w:p w14:paraId="06C642D4" w14:textId="77777777" w:rsidR="00C668B2" w:rsidRDefault="00C668B2" w:rsidP="0087344A">
            <w:pPr>
              <w:pStyle w:val="NCEACPbodytextcentered"/>
              <w:jc w:val="left"/>
            </w:pPr>
            <w:r>
              <w:t>To support internal assessment from 201</w:t>
            </w:r>
            <w:r w:rsidR="0087344A">
              <w:t>5</w:t>
            </w:r>
          </w:p>
        </w:tc>
      </w:tr>
      <w:tr w:rsidR="003B70DE" w14:paraId="3ABA9362" w14:textId="77777777" w:rsidTr="005B628B">
        <w:tc>
          <w:tcPr>
            <w:tcW w:w="1615" w:type="pct"/>
            <w:shd w:val="clear" w:color="auto" w:fill="auto"/>
          </w:tcPr>
          <w:p w14:paraId="05387DE5" w14:textId="77777777" w:rsidR="003B70DE" w:rsidRDefault="003B70DE" w:rsidP="005B628B">
            <w:pPr>
              <w:pStyle w:val="NCEACPbodytextcentered"/>
              <w:jc w:val="left"/>
            </w:pPr>
            <w:r>
              <w:t>Quality assurance status</w:t>
            </w:r>
          </w:p>
        </w:tc>
        <w:tc>
          <w:tcPr>
            <w:tcW w:w="3385" w:type="pct"/>
            <w:shd w:val="clear" w:color="auto" w:fill="auto"/>
          </w:tcPr>
          <w:p w14:paraId="63426546" w14:textId="77777777" w:rsidR="003B70DE" w:rsidRDefault="003B70DE" w:rsidP="005B628B">
            <w:pPr>
              <w:pStyle w:val="NCEACPbodytextleft"/>
            </w:pPr>
            <w:r>
              <w:t>These materials have been quality assured by NZQA.</w:t>
            </w:r>
          </w:p>
          <w:p w14:paraId="05341948" w14:textId="77777777" w:rsidR="003B70DE" w:rsidRDefault="003B70DE" w:rsidP="0087344A">
            <w:pPr>
              <w:pStyle w:val="NCEACPbodytextcentered"/>
              <w:jc w:val="left"/>
            </w:pPr>
            <w:r>
              <w:t xml:space="preserve">NZQA Approved number </w:t>
            </w:r>
            <w:r w:rsidR="004D7D88">
              <w:t>A</w:t>
            </w:r>
            <w:r w:rsidR="004877B5">
              <w:t>-</w:t>
            </w:r>
            <w:r w:rsidR="004D7D88">
              <w:t>A-</w:t>
            </w:r>
            <w:r w:rsidR="0087344A">
              <w:t>0</w:t>
            </w:r>
            <w:r w:rsidR="00EE301E">
              <w:t>1</w:t>
            </w:r>
            <w:r w:rsidR="004D7D88">
              <w:t>-201</w:t>
            </w:r>
            <w:r w:rsidR="0087344A">
              <w:t>5</w:t>
            </w:r>
            <w:r w:rsidR="004D7D88">
              <w:t>-90053-0</w:t>
            </w:r>
            <w:r w:rsidR="0087344A">
              <w:t>2</w:t>
            </w:r>
            <w:r w:rsidR="004D7D88">
              <w:t>-</w:t>
            </w:r>
            <w:r w:rsidR="0087344A">
              <w:t>4414</w:t>
            </w:r>
          </w:p>
        </w:tc>
      </w:tr>
      <w:tr w:rsidR="003B70DE" w14:paraId="3B2D9CA5" w14:textId="77777777" w:rsidTr="005B628B">
        <w:tc>
          <w:tcPr>
            <w:tcW w:w="1615" w:type="pct"/>
            <w:shd w:val="clear" w:color="auto" w:fill="auto"/>
          </w:tcPr>
          <w:p w14:paraId="22B4E13B" w14:textId="77777777" w:rsidR="003B70DE" w:rsidRDefault="003B70DE" w:rsidP="005B628B">
            <w:pPr>
              <w:pStyle w:val="NCEACPbodytextcentered"/>
              <w:jc w:val="left"/>
            </w:pPr>
            <w:r>
              <w:t>Authenticity of evidence</w:t>
            </w:r>
          </w:p>
        </w:tc>
        <w:tc>
          <w:tcPr>
            <w:tcW w:w="3385" w:type="pct"/>
            <w:shd w:val="clear" w:color="auto" w:fill="auto"/>
          </w:tcPr>
          <w:p w14:paraId="10316AFB"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52E1CACB" w14:textId="77777777" w:rsidR="003B70DE" w:rsidRDefault="003B70DE" w:rsidP="000C0A3E">
            <w:pPr>
              <w:pStyle w:val="NCEACPbodytextcentered"/>
              <w:jc w:val="left"/>
            </w:pPr>
            <w:r>
              <w:t>Using this assessment resource without modification may mean that students</w:t>
            </w:r>
            <w:r w:rsidR="000C0A3E">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5FDF4A0B"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14287B9D" w14:textId="77777777" w:rsidR="00E3418D" w:rsidRPr="006C688D" w:rsidRDefault="00E3418D" w:rsidP="00E3418D">
      <w:pPr>
        <w:pStyle w:val="NCEAHeadInfo"/>
      </w:pPr>
      <w:r w:rsidRPr="006C688D">
        <w:lastRenderedPageBreak/>
        <w:t>Internal Assessment Resource</w:t>
      </w:r>
    </w:p>
    <w:p w14:paraId="701AF3EC" w14:textId="77777777" w:rsidR="00E3418D" w:rsidRPr="006C688D" w:rsidRDefault="00E3418D" w:rsidP="00E3418D">
      <w:pPr>
        <w:pStyle w:val="NCEAHeadInfoL2"/>
        <w:rPr>
          <w:b w:val="0"/>
        </w:rPr>
      </w:pPr>
      <w:r w:rsidRPr="006C688D">
        <w:t>Achievement Standard English 90053:</w:t>
      </w:r>
      <w:r w:rsidRPr="006C688D">
        <w:rPr>
          <w:b w:val="0"/>
        </w:rPr>
        <w:t xml:space="preserve"> Produce formal writing</w:t>
      </w:r>
    </w:p>
    <w:p w14:paraId="550CA649" w14:textId="77777777" w:rsidR="00E3418D" w:rsidRPr="006C688D" w:rsidRDefault="00E3418D" w:rsidP="00E3418D">
      <w:pPr>
        <w:pStyle w:val="NCEAHeadInfoL2"/>
      </w:pPr>
      <w:r w:rsidRPr="006C688D">
        <w:rPr>
          <w:szCs w:val="22"/>
        </w:rPr>
        <w:t xml:space="preserve">Resource reference: </w:t>
      </w:r>
      <w:r w:rsidRPr="006C688D">
        <w:rPr>
          <w:b w:val="0"/>
        </w:rPr>
        <w:t>English 1.5B</w:t>
      </w:r>
      <w:r w:rsidR="004877B5">
        <w:rPr>
          <w:b w:val="0"/>
        </w:rPr>
        <w:t xml:space="preserve"> v</w:t>
      </w:r>
      <w:r w:rsidR="0087344A">
        <w:rPr>
          <w:b w:val="0"/>
        </w:rPr>
        <w:t>3</w:t>
      </w:r>
    </w:p>
    <w:p w14:paraId="61541A9B" w14:textId="77777777" w:rsidR="00E3418D" w:rsidRPr="006C688D" w:rsidRDefault="00E3418D" w:rsidP="00E3418D">
      <w:pPr>
        <w:pStyle w:val="NCEAHeadInfoL2"/>
      </w:pPr>
      <w:r w:rsidRPr="006C688D">
        <w:rPr>
          <w:szCs w:val="22"/>
        </w:rPr>
        <w:t xml:space="preserve">Resource title: </w:t>
      </w:r>
      <w:r w:rsidRPr="006C688D">
        <w:rPr>
          <w:b w:val="0"/>
        </w:rPr>
        <w:t>Making a Point</w:t>
      </w:r>
    </w:p>
    <w:p w14:paraId="728D8F36" w14:textId="77777777" w:rsidR="00E3418D" w:rsidRPr="006C688D" w:rsidRDefault="00E3418D" w:rsidP="00E3418D">
      <w:pPr>
        <w:pStyle w:val="NCEAHeadInfoL2"/>
      </w:pPr>
      <w:r w:rsidRPr="006C688D">
        <w:t xml:space="preserve">Credits: </w:t>
      </w:r>
      <w:r w:rsidRPr="006C688D">
        <w:rPr>
          <w:b w:val="0"/>
        </w:rPr>
        <w:t>3</w:t>
      </w:r>
    </w:p>
    <w:p w14:paraId="3BBC01D4" w14:textId="77777777" w:rsidR="00E3418D" w:rsidRPr="006C688D" w:rsidRDefault="00E3418D" w:rsidP="00E3418D">
      <w:pPr>
        <w:pStyle w:val="NCEAInstructionsbanner"/>
      </w:pPr>
      <w:r w:rsidRPr="006C688D">
        <w:t>Teacher guidelines</w:t>
      </w:r>
    </w:p>
    <w:p w14:paraId="369EFB8E" w14:textId="77777777" w:rsidR="00E3418D" w:rsidRPr="006C688D" w:rsidRDefault="00E3418D" w:rsidP="00E3418D">
      <w:pPr>
        <w:pStyle w:val="NCEAbodytext"/>
        <w:rPr>
          <w:lang w:val="en-AU"/>
        </w:rPr>
      </w:pPr>
      <w:r w:rsidRPr="006C688D">
        <w:rPr>
          <w:lang w:val="en-AU"/>
        </w:rPr>
        <w:t>The following guidelines are designed to ensure that teachers can carry out valid and consistent assessment using this internal assessment resource.</w:t>
      </w:r>
    </w:p>
    <w:p w14:paraId="0C2552C0" w14:textId="77777777" w:rsidR="00E3418D" w:rsidRPr="006C688D" w:rsidRDefault="00E3418D" w:rsidP="00E3418D">
      <w:pPr>
        <w:pStyle w:val="NCEAbodytext"/>
        <w:rPr>
          <w:lang w:val="en-AU"/>
        </w:rPr>
      </w:pPr>
      <w:r w:rsidRPr="006C688D">
        <w:rPr>
          <w:lang w:val="en-AU"/>
        </w:rPr>
        <w:t>Teachers need to be very familiar with the outcome being assessed by Achievement Standard English 90053. The achievement criteria and the explanatory notes contain information, definitions, and requirements that are crucial when interpreting the standard and assessing students against it.</w:t>
      </w:r>
    </w:p>
    <w:p w14:paraId="0EE45344" w14:textId="77777777" w:rsidR="00E3418D" w:rsidRPr="006C688D" w:rsidRDefault="00E3418D" w:rsidP="00E3418D">
      <w:pPr>
        <w:pStyle w:val="NCEAL2heading"/>
      </w:pPr>
      <w:r w:rsidRPr="006C688D">
        <w:t>Context/setting</w:t>
      </w:r>
    </w:p>
    <w:p w14:paraId="685AFE10" w14:textId="77777777" w:rsidR="00E3418D" w:rsidRPr="006C688D" w:rsidRDefault="00E3418D" w:rsidP="00E3418D">
      <w:pPr>
        <w:pStyle w:val="NCEAbodytext"/>
        <w:rPr>
          <w:lang w:val="en-AU"/>
        </w:rPr>
      </w:pPr>
      <w:r w:rsidRPr="006C688D" w:rsidDel="00540666">
        <w:rPr>
          <w:szCs w:val="22"/>
          <w:lang w:val="en-AU"/>
        </w:rPr>
        <w:t xml:space="preserve">This activity requires students </w:t>
      </w:r>
      <w:r w:rsidRPr="006C688D">
        <w:rPr>
          <w:lang w:val="en-AU"/>
        </w:rPr>
        <w:t xml:space="preserve">to produce a piece of formal writing that makes a point. The activity described here is designed as an outline only. You will need to adapt and expand it for particular contexts. </w:t>
      </w:r>
    </w:p>
    <w:p w14:paraId="05D1AC05" w14:textId="77777777" w:rsidR="00E3418D" w:rsidRPr="006C688D" w:rsidRDefault="00E3418D" w:rsidP="00E3418D">
      <w:pPr>
        <w:pStyle w:val="NCEAL2heading"/>
      </w:pPr>
      <w:r w:rsidRPr="006C688D">
        <w:t>Conditions</w:t>
      </w:r>
    </w:p>
    <w:p w14:paraId="57C0E720" w14:textId="77777777" w:rsidR="00E3418D" w:rsidRPr="006C688D" w:rsidRDefault="00E3418D" w:rsidP="00E3418D">
      <w:pPr>
        <w:pStyle w:val="NCEAbodytext"/>
        <w:rPr>
          <w:lang w:val="en-AU"/>
        </w:rPr>
      </w:pPr>
      <w:r w:rsidRPr="006C688D">
        <w:rPr>
          <w:lang w:val="en-AU"/>
        </w:rPr>
        <w:t>Students will complete the writing task, by hand or using a word processor, at school under teacher supervision. As students develop their drafts, you may offer general guidance, for example, on the need for further work on the ideas, language, or structure, or accuracy in spelling, punctuation, or paragraphing.</w:t>
      </w:r>
    </w:p>
    <w:p w14:paraId="1E6F9004" w14:textId="77777777" w:rsidR="00E3418D" w:rsidRPr="006C688D" w:rsidRDefault="00E3418D" w:rsidP="00E3418D">
      <w:pPr>
        <w:pStyle w:val="NCEAL2heading"/>
      </w:pPr>
      <w:r w:rsidRPr="006C688D">
        <w:t>Additional information</w:t>
      </w:r>
    </w:p>
    <w:p w14:paraId="38F4B7AE" w14:textId="77777777" w:rsidR="00E3418D" w:rsidRPr="006C688D" w:rsidRDefault="00E3418D" w:rsidP="00E3418D">
      <w:pPr>
        <w:pStyle w:val="NCEAbodytext"/>
        <w:rPr>
          <w:lang w:val="en-AU"/>
        </w:rPr>
      </w:pPr>
      <w:r w:rsidRPr="006C688D">
        <w:rPr>
          <w:lang w:val="en-AU"/>
        </w:rPr>
        <w:t xml:space="preserve">The assessment for this standard can be connected to the assessment of other internal standards such as: AS90849 </w:t>
      </w:r>
      <w:r w:rsidRPr="006C688D">
        <w:rPr>
          <w:i/>
          <w:lang w:val="en-AU"/>
        </w:rPr>
        <w:t>Show understanding of specified aspect(s) of studied written text(s), using supporting evidence</w:t>
      </w:r>
      <w:r w:rsidRPr="006C688D">
        <w:rPr>
          <w:lang w:val="en-AU"/>
        </w:rPr>
        <w:t xml:space="preserve">; AS90850 </w:t>
      </w:r>
      <w:r w:rsidRPr="006C688D">
        <w:rPr>
          <w:i/>
          <w:lang w:val="en-AU"/>
        </w:rPr>
        <w:t>Show understanding of specified aspect(s) of studied visual or oral text(s) using supporting evidence</w:t>
      </w:r>
      <w:r w:rsidRPr="006C688D">
        <w:rPr>
          <w:lang w:val="en-AU"/>
        </w:rPr>
        <w:t xml:space="preserve">; AS90852 </w:t>
      </w:r>
      <w:r w:rsidRPr="006C688D">
        <w:rPr>
          <w:i/>
          <w:lang w:val="en-AU"/>
        </w:rPr>
        <w:t>Explain significant connection(s) across texts, using supporting evidence</w:t>
      </w:r>
      <w:r w:rsidRPr="006C688D">
        <w:rPr>
          <w:lang w:val="en-AU"/>
        </w:rPr>
        <w:t xml:space="preserve">; and AS90853 </w:t>
      </w:r>
      <w:r w:rsidRPr="006C688D">
        <w:rPr>
          <w:i/>
          <w:lang w:val="en-AU"/>
        </w:rPr>
        <w:t>Use information literacy skills to form conclusion(s).</w:t>
      </w:r>
      <w:r w:rsidRPr="006C688D">
        <w:rPr>
          <w:lang w:val="en-AU"/>
        </w:rPr>
        <w:t xml:space="preserve"> Where you integrate different parts of the programme, ensure that the work presented for each assessment is developed sufficiently to meet the criteria for each standard. Refer closely to the relevant standard, including the Explanatory Notes and the Conditions of Assessment Guidelines for that standard.</w:t>
      </w:r>
    </w:p>
    <w:p w14:paraId="1F3759F7" w14:textId="77777777" w:rsidR="004877B5" w:rsidRPr="00402799" w:rsidRDefault="004877B5" w:rsidP="004877B5">
      <w:pPr>
        <w:pStyle w:val="NCEAL2heading"/>
        <w:rPr>
          <w:lang w:val="en-GB"/>
        </w:rPr>
      </w:pPr>
      <w:r w:rsidRPr="00402799">
        <w:rPr>
          <w:lang w:val="en-GB"/>
        </w:rPr>
        <w:t>Resource requirements</w:t>
      </w:r>
    </w:p>
    <w:p w14:paraId="298324B6" w14:textId="77777777" w:rsidR="004877B5" w:rsidRPr="006C688D" w:rsidRDefault="004877B5" w:rsidP="004877B5">
      <w:pPr>
        <w:pStyle w:val="NCEAbodytext"/>
        <w:sectPr w:rsidR="004877B5" w:rsidRPr="006C688D" w:rsidSect="00E3418D">
          <w:headerReference w:type="default" r:id="rId11"/>
          <w:footerReference w:type="default" r:id="rId12"/>
          <w:pgSz w:w="11907" w:h="16834" w:code="9"/>
          <w:pgMar w:top="1440" w:right="1797" w:bottom="1440" w:left="1797" w:header="720" w:footer="720" w:gutter="0"/>
          <w:cols w:space="720"/>
        </w:sectPr>
      </w:pPr>
      <w:r w:rsidRPr="00C408DC">
        <w:t>None</w:t>
      </w:r>
    </w:p>
    <w:p w14:paraId="272414A3" w14:textId="77777777" w:rsidR="00E3418D" w:rsidRPr="006C688D" w:rsidRDefault="00E3418D" w:rsidP="00E3418D">
      <w:pPr>
        <w:pStyle w:val="NCEAHeadInfo"/>
      </w:pPr>
      <w:r w:rsidRPr="006C688D">
        <w:lastRenderedPageBreak/>
        <w:t>Internal Assessment Resource</w:t>
      </w:r>
    </w:p>
    <w:p w14:paraId="2E3885BC" w14:textId="77777777" w:rsidR="00E3418D" w:rsidRPr="006C688D" w:rsidRDefault="00E3418D" w:rsidP="00E3418D">
      <w:pPr>
        <w:pStyle w:val="NCEAHeadInfoL2"/>
        <w:rPr>
          <w:b w:val="0"/>
        </w:rPr>
      </w:pPr>
      <w:r w:rsidRPr="006C688D">
        <w:t>Achievement Standard English 90053:</w:t>
      </w:r>
      <w:r w:rsidRPr="006C688D">
        <w:rPr>
          <w:b w:val="0"/>
        </w:rPr>
        <w:t xml:space="preserve"> Produce formal writing</w:t>
      </w:r>
    </w:p>
    <w:p w14:paraId="496F52F1" w14:textId="77777777" w:rsidR="00E3418D" w:rsidRPr="006C688D" w:rsidRDefault="00E3418D" w:rsidP="00E3418D">
      <w:pPr>
        <w:pStyle w:val="NCEAHeadInfoL2"/>
      </w:pPr>
      <w:r w:rsidRPr="006C688D">
        <w:rPr>
          <w:szCs w:val="22"/>
        </w:rPr>
        <w:t xml:space="preserve">Resource reference: </w:t>
      </w:r>
      <w:r w:rsidRPr="006C688D">
        <w:rPr>
          <w:b w:val="0"/>
        </w:rPr>
        <w:t>English 1.5B</w:t>
      </w:r>
      <w:r w:rsidR="004877B5">
        <w:rPr>
          <w:b w:val="0"/>
        </w:rPr>
        <w:t xml:space="preserve"> v</w:t>
      </w:r>
      <w:r w:rsidR="0087344A">
        <w:rPr>
          <w:b w:val="0"/>
        </w:rPr>
        <w:t>3</w:t>
      </w:r>
    </w:p>
    <w:p w14:paraId="4ECDB2A1" w14:textId="77777777" w:rsidR="00E3418D" w:rsidRPr="006C688D" w:rsidRDefault="00E3418D" w:rsidP="00E3418D">
      <w:pPr>
        <w:pStyle w:val="NCEAHeadInfoL2"/>
      </w:pPr>
      <w:r w:rsidRPr="006C688D">
        <w:rPr>
          <w:szCs w:val="22"/>
        </w:rPr>
        <w:t xml:space="preserve">Resource title: </w:t>
      </w:r>
      <w:r w:rsidRPr="006C688D">
        <w:rPr>
          <w:b w:val="0"/>
        </w:rPr>
        <w:t>Making a Point</w:t>
      </w:r>
      <w:r w:rsidRPr="006C688D">
        <w:t xml:space="preserve"> </w:t>
      </w:r>
    </w:p>
    <w:p w14:paraId="444AA47A" w14:textId="77777777" w:rsidR="00E3418D" w:rsidRPr="006C688D" w:rsidRDefault="00E3418D" w:rsidP="00E3418D">
      <w:pPr>
        <w:pStyle w:val="NCEAHeadInfoL2"/>
      </w:pPr>
      <w:r w:rsidRPr="006C688D">
        <w:t xml:space="preserve">Credits: </w:t>
      </w:r>
      <w:r w:rsidRPr="006C688D">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3"/>
        <w:gridCol w:w="2844"/>
        <w:gridCol w:w="2842"/>
      </w:tblGrid>
      <w:tr w:rsidR="00E3418D" w:rsidRPr="006C688D" w14:paraId="0B26D1E3" w14:textId="77777777" w:rsidTr="0057312B">
        <w:trPr>
          <w:cantSplit/>
          <w:tblHeader/>
        </w:trPr>
        <w:tc>
          <w:tcPr>
            <w:tcW w:w="1667" w:type="pct"/>
          </w:tcPr>
          <w:p w14:paraId="7E94BBED" w14:textId="77777777" w:rsidR="00E3418D" w:rsidRPr="00F63C95" w:rsidRDefault="00E3418D" w:rsidP="00F63C95">
            <w:pPr>
              <w:pStyle w:val="NCEAtablehead"/>
              <w:rPr>
                <w:sz w:val="22"/>
                <w:lang w:val="en-AU"/>
              </w:rPr>
            </w:pPr>
            <w:r w:rsidRPr="00F63C95">
              <w:rPr>
                <w:sz w:val="22"/>
                <w:lang w:val="en-AU"/>
              </w:rPr>
              <w:t>Achievement</w:t>
            </w:r>
          </w:p>
        </w:tc>
        <w:tc>
          <w:tcPr>
            <w:tcW w:w="1667" w:type="pct"/>
          </w:tcPr>
          <w:p w14:paraId="2AFA6A9C" w14:textId="77777777" w:rsidR="00E3418D" w:rsidRPr="00F63C95" w:rsidRDefault="00E3418D" w:rsidP="00F63C95">
            <w:pPr>
              <w:pStyle w:val="NCEAtablehead"/>
              <w:rPr>
                <w:sz w:val="22"/>
                <w:lang w:val="en-AU"/>
              </w:rPr>
            </w:pPr>
            <w:r w:rsidRPr="00F63C95">
              <w:rPr>
                <w:sz w:val="22"/>
                <w:lang w:val="en-AU"/>
              </w:rPr>
              <w:t>Achievement with Merit</w:t>
            </w:r>
          </w:p>
        </w:tc>
        <w:tc>
          <w:tcPr>
            <w:tcW w:w="1667" w:type="pct"/>
          </w:tcPr>
          <w:p w14:paraId="63D8B1B8" w14:textId="77777777" w:rsidR="00E3418D" w:rsidRPr="00F63C95" w:rsidRDefault="00E3418D" w:rsidP="00F63C95">
            <w:pPr>
              <w:pStyle w:val="NCEAtablehead"/>
              <w:rPr>
                <w:sz w:val="22"/>
                <w:lang w:val="en-AU"/>
              </w:rPr>
            </w:pPr>
            <w:r w:rsidRPr="00F63C95">
              <w:rPr>
                <w:sz w:val="22"/>
                <w:lang w:val="en-AU"/>
              </w:rPr>
              <w:t>Achievement with Excellence</w:t>
            </w:r>
          </w:p>
        </w:tc>
      </w:tr>
      <w:tr w:rsidR="00E3418D" w:rsidRPr="006C688D" w14:paraId="21F70BC2" w14:textId="77777777" w:rsidTr="0057312B">
        <w:trPr>
          <w:cantSplit/>
        </w:trPr>
        <w:tc>
          <w:tcPr>
            <w:tcW w:w="1667" w:type="pct"/>
            <w:tcBorders>
              <w:top w:val="single" w:sz="6" w:space="0" w:color="auto"/>
              <w:bottom w:val="nil"/>
            </w:tcBorders>
          </w:tcPr>
          <w:p w14:paraId="6B4EB679" w14:textId="77777777" w:rsidR="00E3418D" w:rsidRPr="006C688D" w:rsidRDefault="00E3418D" w:rsidP="0057312B">
            <w:pPr>
              <w:pStyle w:val="NCEAtablebody"/>
            </w:pPr>
            <w:r w:rsidRPr="006C688D">
              <w:t xml:space="preserve">Develop and structure ideas in formal writing. </w:t>
            </w:r>
          </w:p>
        </w:tc>
        <w:tc>
          <w:tcPr>
            <w:tcW w:w="1667" w:type="pct"/>
            <w:tcBorders>
              <w:top w:val="single" w:sz="6" w:space="0" w:color="auto"/>
              <w:left w:val="nil"/>
              <w:bottom w:val="nil"/>
            </w:tcBorders>
          </w:tcPr>
          <w:p w14:paraId="45BB24F6" w14:textId="77777777" w:rsidR="00E3418D" w:rsidRPr="006C688D" w:rsidRDefault="00E3418D" w:rsidP="0057312B">
            <w:pPr>
              <w:pStyle w:val="NCEAtablebody"/>
            </w:pPr>
            <w:r w:rsidRPr="006C688D">
              <w:t>Develop and structure ideas convincingly in formal writing.</w:t>
            </w:r>
          </w:p>
        </w:tc>
        <w:tc>
          <w:tcPr>
            <w:tcW w:w="1667" w:type="pct"/>
            <w:tcBorders>
              <w:top w:val="single" w:sz="6" w:space="0" w:color="auto"/>
              <w:left w:val="nil"/>
              <w:bottom w:val="nil"/>
            </w:tcBorders>
          </w:tcPr>
          <w:p w14:paraId="3785C583" w14:textId="77777777" w:rsidR="00E3418D" w:rsidRPr="006C688D" w:rsidRDefault="00E3418D" w:rsidP="0057312B">
            <w:pPr>
              <w:pStyle w:val="NCEAtablebody"/>
            </w:pPr>
            <w:r w:rsidRPr="006C688D">
              <w:t>Develop and structure ideas effectively in formal writing.</w:t>
            </w:r>
          </w:p>
        </w:tc>
      </w:tr>
      <w:tr w:rsidR="00E3418D" w:rsidRPr="006C688D" w14:paraId="1A1E2442" w14:textId="77777777" w:rsidTr="0057312B">
        <w:trPr>
          <w:cantSplit/>
        </w:trPr>
        <w:tc>
          <w:tcPr>
            <w:tcW w:w="1667" w:type="pct"/>
            <w:tcBorders>
              <w:top w:val="nil"/>
              <w:bottom w:val="single" w:sz="6" w:space="0" w:color="auto"/>
            </w:tcBorders>
          </w:tcPr>
          <w:p w14:paraId="1D8ACACD" w14:textId="77777777" w:rsidR="00E3418D" w:rsidRPr="006C688D" w:rsidRDefault="00E3418D" w:rsidP="0057312B">
            <w:pPr>
              <w:pStyle w:val="NCEAtablebody"/>
            </w:pPr>
            <w:r w:rsidRPr="006C688D">
              <w:t>Use language features appropriate to audience and purpose in formal writing.</w:t>
            </w:r>
          </w:p>
        </w:tc>
        <w:tc>
          <w:tcPr>
            <w:tcW w:w="1667" w:type="pct"/>
            <w:tcBorders>
              <w:top w:val="nil"/>
              <w:left w:val="nil"/>
              <w:bottom w:val="single" w:sz="6" w:space="0" w:color="auto"/>
            </w:tcBorders>
          </w:tcPr>
          <w:p w14:paraId="7092CC39" w14:textId="77777777" w:rsidR="00E3418D" w:rsidRPr="006C688D" w:rsidRDefault="00E3418D" w:rsidP="0057312B">
            <w:pPr>
              <w:pStyle w:val="NCEAtablebody"/>
            </w:pPr>
            <w:r w:rsidRPr="006C688D">
              <w:t>Use language features appropriate to audience and purpose with control in formal writing.</w:t>
            </w:r>
          </w:p>
        </w:tc>
        <w:tc>
          <w:tcPr>
            <w:tcW w:w="1667" w:type="pct"/>
            <w:tcBorders>
              <w:top w:val="nil"/>
              <w:left w:val="nil"/>
              <w:bottom w:val="single" w:sz="6" w:space="0" w:color="auto"/>
            </w:tcBorders>
          </w:tcPr>
          <w:p w14:paraId="4AB197EC" w14:textId="77777777" w:rsidR="00E3418D" w:rsidRPr="006C688D" w:rsidRDefault="00E3418D" w:rsidP="0057312B">
            <w:pPr>
              <w:pStyle w:val="NCEAtablebody"/>
            </w:pPr>
            <w:r w:rsidRPr="006C688D">
              <w:t>Use language features appropriate to audience and purpose with control to command attention in formal writing.</w:t>
            </w:r>
          </w:p>
        </w:tc>
      </w:tr>
    </w:tbl>
    <w:p w14:paraId="1161C48E" w14:textId="77777777" w:rsidR="00E3418D" w:rsidRPr="006C688D" w:rsidRDefault="00E3418D" w:rsidP="00E3418D">
      <w:pPr>
        <w:pStyle w:val="NCEAInstructionsbanner"/>
      </w:pPr>
      <w:r w:rsidRPr="006C688D">
        <w:t>Student instructions</w:t>
      </w:r>
    </w:p>
    <w:p w14:paraId="6EBE477C" w14:textId="77777777" w:rsidR="00E3418D" w:rsidRPr="006C688D" w:rsidRDefault="00E3418D" w:rsidP="00E3418D">
      <w:pPr>
        <w:pStyle w:val="NCEAL2heading"/>
      </w:pPr>
      <w:r w:rsidRPr="006C688D">
        <w:t>Introduction</w:t>
      </w:r>
    </w:p>
    <w:p w14:paraId="14C96054" w14:textId="77777777" w:rsidR="00E3418D" w:rsidRPr="006C688D" w:rsidRDefault="00E3418D" w:rsidP="00E3418D">
      <w:pPr>
        <w:pStyle w:val="NCEAbodytext"/>
        <w:rPr>
          <w:lang w:val="en-AU"/>
        </w:rPr>
      </w:pPr>
      <w:r w:rsidRPr="006C688D" w:rsidDel="00540666">
        <w:rPr>
          <w:szCs w:val="22"/>
          <w:lang w:val="en-AU"/>
        </w:rPr>
        <w:t xml:space="preserve">This assessment activity requires you </w:t>
      </w:r>
      <w:r w:rsidRPr="006C688D">
        <w:rPr>
          <w:lang w:val="en-AU"/>
        </w:rPr>
        <w:t>to produce a piece of formal writing that “makes a point”. The context for this could arise from any aspect of the year’s English programme. Some examples are:</w:t>
      </w:r>
    </w:p>
    <w:p w14:paraId="0C8128CC" w14:textId="77777777" w:rsidR="00E3418D" w:rsidRPr="006C688D" w:rsidRDefault="00E3418D" w:rsidP="00E3418D">
      <w:pPr>
        <w:pStyle w:val="NCEAbullets"/>
        <w:tabs>
          <w:tab w:val="clear" w:pos="426"/>
          <w:tab w:val="left" w:pos="397"/>
        </w:tabs>
        <w:ind w:left="397" w:hanging="397"/>
        <w:rPr>
          <w:lang w:val="en-AU"/>
        </w:rPr>
      </w:pPr>
      <w:r w:rsidRPr="006C688D">
        <w:rPr>
          <w:lang w:val="en-AU"/>
        </w:rPr>
        <w:t>an opinion or persuasive piece on an issue that has arisen from a text study, class discussion, or a school/local/national/global current event</w:t>
      </w:r>
    </w:p>
    <w:p w14:paraId="5206C904" w14:textId="77777777" w:rsidR="00E3418D" w:rsidRPr="006C688D" w:rsidRDefault="00E3418D" w:rsidP="00E3418D">
      <w:pPr>
        <w:pStyle w:val="NCEAbullets"/>
        <w:tabs>
          <w:tab w:val="clear" w:pos="426"/>
          <w:tab w:val="left" w:pos="397"/>
        </w:tabs>
        <w:ind w:left="397" w:hanging="397"/>
        <w:rPr>
          <w:lang w:val="en-AU"/>
        </w:rPr>
      </w:pPr>
      <w:r w:rsidRPr="006C688D">
        <w:rPr>
          <w:lang w:val="en-AU"/>
        </w:rPr>
        <w:t xml:space="preserve">a formal learning log on a school community site (for example, a </w:t>
      </w:r>
      <w:proofErr w:type="spellStart"/>
      <w:r w:rsidRPr="006C688D">
        <w:rPr>
          <w:lang w:val="en-AU"/>
        </w:rPr>
        <w:t>moodle</w:t>
      </w:r>
      <w:proofErr w:type="spellEnd"/>
      <w:r w:rsidRPr="006C688D">
        <w:rPr>
          <w:lang w:val="en-AU"/>
        </w:rPr>
        <w:t xml:space="preserve"> site)</w:t>
      </w:r>
    </w:p>
    <w:p w14:paraId="695A6D0D" w14:textId="77777777" w:rsidR="00E3418D" w:rsidRPr="006C688D" w:rsidRDefault="00E3418D" w:rsidP="00E3418D">
      <w:pPr>
        <w:pStyle w:val="NCEAbullets"/>
        <w:tabs>
          <w:tab w:val="clear" w:pos="426"/>
          <w:tab w:val="left" w:pos="397"/>
        </w:tabs>
        <w:ind w:left="397" w:hanging="397"/>
        <w:rPr>
          <w:lang w:val="en-AU"/>
        </w:rPr>
      </w:pPr>
      <w:r w:rsidRPr="006C688D">
        <w:rPr>
          <w:lang w:val="en-AU"/>
        </w:rPr>
        <w:t>an introduction to an aspect of your culture or background, to be included in a class booklet</w:t>
      </w:r>
    </w:p>
    <w:p w14:paraId="4D167A51" w14:textId="77777777" w:rsidR="00E3418D" w:rsidRPr="006C688D" w:rsidRDefault="00E3418D" w:rsidP="00E3418D">
      <w:pPr>
        <w:pStyle w:val="NCEAbullets"/>
        <w:tabs>
          <w:tab w:val="clear" w:pos="426"/>
          <w:tab w:val="left" w:pos="397"/>
        </w:tabs>
        <w:ind w:left="397" w:hanging="397"/>
        <w:rPr>
          <w:lang w:val="en-AU"/>
        </w:rPr>
      </w:pPr>
      <w:r w:rsidRPr="006C688D">
        <w:rPr>
          <w:lang w:val="en-AU"/>
        </w:rPr>
        <w:t>a report or submission on a school or community issue.</w:t>
      </w:r>
    </w:p>
    <w:p w14:paraId="725F5329" w14:textId="77777777" w:rsidR="00E3418D" w:rsidRPr="006C688D" w:rsidRDefault="00E3418D" w:rsidP="00E3418D">
      <w:pPr>
        <w:pStyle w:val="NCEAAnnotations"/>
      </w:pPr>
      <w:r w:rsidRPr="006C688D">
        <w:t xml:space="preserve">Teacher </w:t>
      </w:r>
      <w:r w:rsidR="00FC6F7F">
        <w:t>n</w:t>
      </w:r>
      <w:r w:rsidRPr="006C688D">
        <w:t>ote: The activity described here is designed as an outline only. You will need to adapt and expand it for particular contexts.</w:t>
      </w:r>
    </w:p>
    <w:p w14:paraId="4E062EA6" w14:textId="77777777" w:rsidR="00E3418D" w:rsidRPr="00277490" w:rsidRDefault="00E3418D" w:rsidP="00E3418D">
      <w:pPr>
        <w:pStyle w:val="NCEAbodytext"/>
        <w:rPr>
          <w:lang w:val="en-AU"/>
        </w:rPr>
      </w:pPr>
      <w:r w:rsidRPr="00277490">
        <w:rPr>
          <w:lang w:val="en-AU"/>
        </w:rPr>
        <w:t xml:space="preserve">You will write your opinion piece at school under supervised conditions. </w:t>
      </w:r>
    </w:p>
    <w:p w14:paraId="5E387FBA" w14:textId="77777777" w:rsidR="00E3418D" w:rsidRPr="00277490" w:rsidRDefault="00E3418D" w:rsidP="00E3418D">
      <w:pPr>
        <w:pStyle w:val="NCEAbodytext"/>
        <w:rPr>
          <w:lang w:val="en-AU"/>
        </w:rPr>
      </w:pPr>
      <w:r w:rsidRPr="00277490">
        <w:rPr>
          <w:lang w:val="en-AU"/>
        </w:rPr>
        <w:t>You will be assessed on how effectively you</w:t>
      </w:r>
      <w:r w:rsidRPr="00277490" w:rsidDel="005E2880">
        <w:rPr>
          <w:lang w:val="en-AU"/>
        </w:rPr>
        <w:t xml:space="preserve"> </w:t>
      </w:r>
      <w:r w:rsidRPr="00277490">
        <w:rPr>
          <w:lang w:val="en-AU"/>
        </w:rPr>
        <w:t>develop and structure your ideas and your use of language features that are appropriate for the audience and purpose.</w:t>
      </w:r>
    </w:p>
    <w:p w14:paraId="3888F237" w14:textId="77777777" w:rsidR="00E3418D" w:rsidRPr="006C688D" w:rsidRDefault="00E3418D" w:rsidP="00E3418D">
      <w:pPr>
        <w:pStyle w:val="NCEAL2heading"/>
      </w:pPr>
      <w:r w:rsidRPr="006C688D">
        <w:t>Preparatory task</w:t>
      </w:r>
    </w:p>
    <w:p w14:paraId="78C0F42E" w14:textId="77777777" w:rsidR="00E3418D" w:rsidRPr="006C688D" w:rsidRDefault="00E3418D" w:rsidP="00E3418D">
      <w:pPr>
        <w:pStyle w:val="NCEAbodytext"/>
        <w:rPr>
          <w:lang w:val="en-AU"/>
        </w:rPr>
      </w:pPr>
      <w:r w:rsidRPr="006C688D">
        <w:rPr>
          <w:lang w:val="en-AU"/>
        </w:rPr>
        <w:t>Plan and gather evidence.</w:t>
      </w:r>
    </w:p>
    <w:p w14:paraId="1D647E80" w14:textId="77777777" w:rsidR="00E3418D" w:rsidRPr="006C688D" w:rsidRDefault="00E3418D" w:rsidP="00E3418D">
      <w:pPr>
        <w:pStyle w:val="NCEAbodytext"/>
        <w:rPr>
          <w:lang w:val="en-AU"/>
        </w:rPr>
      </w:pPr>
      <w:r w:rsidRPr="006C688D">
        <w:rPr>
          <w:lang w:val="en-AU"/>
        </w:rPr>
        <w:t>Your plan may take the form of a list, a diagram, or a mind map.</w:t>
      </w:r>
    </w:p>
    <w:p w14:paraId="3355BCA8" w14:textId="77777777" w:rsidR="00E3418D" w:rsidRPr="006C688D" w:rsidRDefault="00E3418D" w:rsidP="00E3418D">
      <w:pPr>
        <w:pStyle w:val="NCEAbodytext"/>
        <w:rPr>
          <w:lang w:val="en-AU"/>
        </w:rPr>
      </w:pPr>
      <w:r w:rsidRPr="006C688D">
        <w:rPr>
          <w:lang w:val="en-AU"/>
        </w:rPr>
        <w:t>In your plan:</w:t>
      </w:r>
    </w:p>
    <w:p w14:paraId="7B334FCC" w14:textId="77777777" w:rsidR="00E3418D" w:rsidRPr="006C688D" w:rsidRDefault="00E3418D" w:rsidP="00E3418D">
      <w:pPr>
        <w:pStyle w:val="NCEAbullets"/>
        <w:tabs>
          <w:tab w:val="clear" w:pos="426"/>
          <w:tab w:val="left" w:pos="397"/>
        </w:tabs>
        <w:ind w:left="397" w:hanging="397"/>
        <w:rPr>
          <w:lang w:val="en-AU"/>
        </w:rPr>
      </w:pPr>
      <w:r w:rsidRPr="006C688D">
        <w:rPr>
          <w:lang w:val="en-AU"/>
        </w:rPr>
        <w:t>state the purpose of the writing and your intended audience</w:t>
      </w:r>
    </w:p>
    <w:p w14:paraId="7A892BFC" w14:textId="77777777" w:rsidR="00E3418D" w:rsidRPr="006C688D" w:rsidRDefault="00E3418D" w:rsidP="00E3418D">
      <w:pPr>
        <w:pStyle w:val="NCEAbullets"/>
        <w:tabs>
          <w:tab w:val="clear" w:pos="426"/>
          <w:tab w:val="left" w:pos="397"/>
        </w:tabs>
        <w:ind w:left="397" w:hanging="397"/>
        <w:rPr>
          <w:lang w:val="en-AU"/>
        </w:rPr>
      </w:pPr>
      <w:r w:rsidRPr="006C688D">
        <w:rPr>
          <w:lang w:val="en-AU"/>
        </w:rPr>
        <w:t>outline the topic and content of your writing</w:t>
      </w:r>
    </w:p>
    <w:p w14:paraId="7B694B85" w14:textId="77777777" w:rsidR="00E3418D" w:rsidRPr="006C688D" w:rsidRDefault="00E3418D" w:rsidP="00E3418D">
      <w:pPr>
        <w:pStyle w:val="NCEAbullets"/>
        <w:tabs>
          <w:tab w:val="clear" w:pos="426"/>
          <w:tab w:val="left" w:pos="397"/>
        </w:tabs>
        <w:ind w:left="397" w:hanging="397"/>
        <w:rPr>
          <w:lang w:val="en-AU"/>
        </w:rPr>
      </w:pPr>
      <w:r w:rsidRPr="006C688D">
        <w:rPr>
          <w:lang w:val="en-AU"/>
        </w:rPr>
        <w:t>include your main idea, the points or information you will use to expand on this, and the order in which these points will appear in your finished piece.</w:t>
      </w:r>
    </w:p>
    <w:p w14:paraId="11831997" w14:textId="77777777" w:rsidR="00E3418D" w:rsidRPr="006C688D" w:rsidRDefault="00E3418D" w:rsidP="00E3418D">
      <w:pPr>
        <w:pStyle w:val="NCEAbodytext"/>
        <w:rPr>
          <w:lang w:val="en-AU"/>
        </w:rPr>
      </w:pPr>
      <w:r w:rsidRPr="006C688D">
        <w:rPr>
          <w:lang w:val="en-AU"/>
        </w:rPr>
        <w:lastRenderedPageBreak/>
        <w:t>Add notes to the plan about the supporting evidence for each of your points. Make sure that each point is supported by at least one piece of relevant and specific evidence. Examples of evidence include:</w:t>
      </w:r>
    </w:p>
    <w:p w14:paraId="6D797B76" w14:textId="77777777" w:rsidR="00E3418D" w:rsidRPr="006C688D" w:rsidRDefault="00E3418D" w:rsidP="00E3418D">
      <w:pPr>
        <w:pStyle w:val="NCEAbullets"/>
        <w:tabs>
          <w:tab w:val="clear" w:pos="426"/>
          <w:tab w:val="left" w:pos="397"/>
        </w:tabs>
        <w:ind w:left="397" w:hanging="397"/>
        <w:rPr>
          <w:lang w:val="en-AU"/>
        </w:rPr>
      </w:pPr>
      <w:r w:rsidRPr="006C688D">
        <w:rPr>
          <w:lang w:val="en-AU"/>
        </w:rPr>
        <w:t>quotations from a written text</w:t>
      </w:r>
    </w:p>
    <w:p w14:paraId="68825440" w14:textId="77777777" w:rsidR="00E3418D" w:rsidRPr="006C688D" w:rsidRDefault="00E3418D" w:rsidP="00E3418D">
      <w:pPr>
        <w:pStyle w:val="NCEAbullets"/>
        <w:tabs>
          <w:tab w:val="clear" w:pos="426"/>
          <w:tab w:val="left" w:pos="397"/>
        </w:tabs>
        <w:ind w:left="397" w:hanging="397"/>
        <w:rPr>
          <w:lang w:val="en-AU"/>
        </w:rPr>
      </w:pPr>
      <w:r w:rsidRPr="006C688D">
        <w:rPr>
          <w:lang w:val="en-AU"/>
        </w:rPr>
        <w:t>facts derived from research, surveys, or interviews</w:t>
      </w:r>
    </w:p>
    <w:p w14:paraId="6AE71B26" w14:textId="77777777" w:rsidR="00E3418D" w:rsidRPr="006C688D" w:rsidRDefault="00E3418D" w:rsidP="00E3418D">
      <w:pPr>
        <w:pStyle w:val="NCEAbullets"/>
        <w:tabs>
          <w:tab w:val="clear" w:pos="426"/>
          <w:tab w:val="left" w:pos="397"/>
        </w:tabs>
        <w:ind w:left="397" w:hanging="397"/>
        <w:rPr>
          <w:lang w:val="en-AU"/>
        </w:rPr>
      </w:pPr>
      <w:r w:rsidRPr="006C688D">
        <w:rPr>
          <w:lang w:val="en-AU"/>
        </w:rPr>
        <w:t>personal opinions or observations.</w:t>
      </w:r>
    </w:p>
    <w:p w14:paraId="3F098355" w14:textId="77777777" w:rsidR="00E3418D" w:rsidRPr="006C688D" w:rsidRDefault="00E3418D" w:rsidP="00E3418D">
      <w:pPr>
        <w:pStyle w:val="NCEAL2heading"/>
      </w:pPr>
      <w:r w:rsidRPr="006C688D">
        <w:t>Task</w:t>
      </w:r>
    </w:p>
    <w:p w14:paraId="6B001789" w14:textId="77777777" w:rsidR="00E3418D" w:rsidRPr="006C688D" w:rsidRDefault="00E3418D" w:rsidP="00E3418D">
      <w:pPr>
        <w:pStyle w:val="NCEAbodytext"/>
        <w:rPr>
          <w:lang w:val="en-AU"/>
        </w:rPr>
      </w:pPr>
      <w:r w:rsidRPr="006C688D">
        <w:rPr>
          <w:lang w:val="en-AU"/>
        </w:rPr>
        <w:t>Write your piece of formal writing.</w:t>
      </w:r>
    </w:p>
    <w:p w14:paraId="7D93E3CB" w14:textId="77777777" w:rsidR="00E3418D" w:rsidRPr="006C688D" w:rsidRDefault="00E3418D" w:rsidP="00E3418D">
      <w:pPr>
        <w:pStyle w:val="NCEAbodytext"/>
        <w:rPr>
          <w:lang w:val="en-AU"/>
        </w:rPr>
      </w:pPr>
      <w:r w:rsidRPr="006C688D">
        <w:rPr>
          <w:lang w:val="en-AU"/>
        </w:rPr>
        <w:t>Add details or examples for each new point or idea in your plan and link that idea to other ideas and details.</w:t>
      </w:r>
    </w:p>
    <w:p w14:paraId="2D96DADC" w14:textId="77777777" w:rsidR="00E3418D" w:rsidRPr="006C688D" w:rsidRDefault="00E3418D" w:rsidP="00E3418D">
      <w:pPr>
        <w:pStyle w:val="NCEAbodytext"/>
        <w:rPr>
          <w:lang w:val="en-AU"/>
        </w:rPr>
      </w:pPr>
      <w:r w:rsidRPr="006C688D">
        <w:rPr>
          <w:lang w:val="en-AU"/>
        </w:rPr>
        <w:t>Make credible points (even if your audience disagrees with you, they need to believe you have a valid point) and ensure that your supporting evidence is relevant to your point.</w:t>
      </w:r>
    </w:p>
    <w:p w14:paraId="0F56E3FF" w14:textId="77777777" w:rsidR="00E3418D" w:rsidRPr="006C688D" w:rsidRDefault="00E3418D" w:rsidP="00E3418D">
      <w:pPr>
        <w:pStyle w:val="NCEAbodytext"/>
        <w:rPr>
          <w:lang w:val="en-AU"/>
        </w:rPr>
      </w:pPr>
      <w:r w:rsidRPr="006C688D">
        <w:rPr>
          <w:lang w:val="en-AU"/>
        </w:rPr>
        <w:t>Offer your audience new points of view or ideas. F</w:t>
      </w:r>
      <w:r w:rsidRPr="006C688D">
        <w:rPr>
          <w:iCs/>
          <w:lang w:val="en-AU"/>
        </w:rPr>
        <w:t>or example, you might compare and evaluate points, or offer solutions to a problem you have discussed in depth</w:t>
      </w:r>
      <w:r w:rsidRPr="006C688D">
        <w:rPr>
          <w:lang w:val="en-AU"/>
        </w:rPr>
        <w:t>.</w:t>
      </w:r>
    </w:p>
    <w:p w14:paraId="13755859" w14:textId="77777777" w:rsidR="00E3418D" w:rsidRPr="006C688D" w:rsidRDefault="00E3418D" w:rsidP="00E3418D">
      <w:pPr>
        <w:pStyle w:val="NCEAbodytext"/>
        <w:rPr>
          <w:iCs/>
          <w:lang w:val="en-AU"/>
        </w:rPr>
      </w:pPr>
      <w:r w:rsidRPr="006C688D">
        <w:rPr>
          <w:lang w:val="en-AU"/>
        </w:rPr>
        <w:t>Use language features appropriate to your audience and purpose</w:t>
      </w:r>
      <w:r w:rsidRPr="006C688D">
        <w:rPr>
          <w:iCs/>
          <w:lang w:val="en-AU"/>
        </w:rPr>
        <w:t>. For example:</w:t>
      </w:r>
    </w:p>
    <w:p w14:paraId="17CB1657" w14:textId="77777777" w:rsidR="00E3418D" w:rsidRPr="006C688D" w:rsidRDefault="00E3418D" w:rsidP="00E3418D">
      <w:pPr>
        <w:pStyle w:val="NCEAbullets"/>
        <w:tabs>
          <w:tab w:val="clear" w:pos="426"/>
          <w:tab w:val="left" w:pos="397"/>
        </w:tabs>
        <w:ind w:left="397" w:hanging="397"/>
        <w:rPr>
          <w:iCs/>
          <w:lang w:val="en-AU"/>
        </w:rPr>
      </w:pPr>
      <w:r w:rsidRPr="006C688D">
        <w:rPr>
          <w:iCs/>
          <w:lang w:val="en-AU"/>
        </w:rPr>
        <w:t>use formal language, a variety of appropriate sentence structures, and write fluently, in an objective, controlled style</w:t>
      </w:r>
    </w:p>
    <w:p w14:paraId="6524D06F" w14:textId="77777777" w:rsidR="00E3418D" w:rsidRPr="006C688D" w:rsidRDefault="00E3418D" w:rsidP="00E3418D">
      <w:pPr>
        <w:pStyle w:val="NCEAbullets"/>
        <w:tabs>
          <w:tab w:val="clear" w:pos="426"/>
          <w:tab w:val="left" w:pos="397"/>
        </w:tabs>
        <w:ind w:left="397" w:hanging="397"/>
        <w:rPr>
          <w:iCs/>
          <w:lang w:val="en-AU"/>
        </w:rPr>
      </w:pPr>
      <w:r w:rsidRPr="006C688D">
        <w:rPr>
          <w:iCs/>
          <w:lang w:val="en-AU"/>
        </w:rPr>
        <w:t xml:space="preserve">write with flair and/or originality so that your piece commands attention from the audience. Make your </w:t>
      </w:r>
      <w:r w:rsidRPr="006C688D" w:rsidDel="00801337">
        <w:rPr>
          <w:iCs/>
          <w:lang w:val="en-AU"/>
        </w:rPr>
        <w:t xml:space="preserve">personal voice clearly heard through </w:t>
      </w:r>
      <w:r w:rsidRPr="006C688D">
        <w:rPr>
          <w:iCs/>
          <w:lang w:val="en-AU"/>
        </w:rPr>
        <w:t>a distinctive personal style, which might include inventive and/or sophisticated use of language and a wide range of word choices.</w:t>
      </w:r>
    </w:p>
    <w:p w14:paraId="505D2171" w14:textId="77777777" w:rsidR="00E3418D" w:rsidRPr="006C688D" w:rsidRDefault="00E3418D" w:rsidP="00E3418D">
      <w:pPr>
        <w:pStyle w:val="NCEAbodytext"/>
        <w:rPr>
          <w:iCs/>
          <w:lang w:val="en-AU"/>
        </w:rPr>
      </w:pPr>
      <w:r w:rsidRPr="006C688D">
        <w:rPr>
          <w:iCs/>
          <w:lang w:val="en-AU"/>
        </w:rPr>
        <w:t>Edit and proof your work. See Resource A.</w:t>
      </w:r>
    </w:p>
    <w:p w14:paraId="1FD8D434" w14:textId="77777777" w:rsidR="00E3418D" w:rsidRDefault="00E3418D" w:rsidP="00E3418D">
      <w:pPr>
        <w:pStyle w:val="NCEAbodytext"/>
        <w:rPr>
          <w:iCs/>
          <w:lang w:val="en-AU"/>
        </w:rPr>
      </w:pPr>
      <w:r w:rsidRPr="006C688D">
        <w:rPr>
          <w:iCs/>
          <w:lang w:val="en-AU"/>
        </w:rPr>
        <w:t xml:space="preserve">Submit your writing for assessment. </w:t>
      </w:r>
    </w:p>
    <w:p w14:paraId="5C5194CC" w14:textId="77777777" w:rsidR="00E3418D" w:rsidRPr="006C688D" w:rsidRDefault="00FC6F7F" w:rsidP="00FC6F7F">
      <w:pPr>
        <w:pStyle w:val="NCEAL2heading"/>
        <w:keepNext w:val="0"/>
      </w:pPr>
      <w:r>
        <w:rPr>
          <w:iCs/>
          <w:lang w:val="en-AU"/>
        </w:rPr>
        <w:br w:type="page"/>
      </w:r>
      <w:r w:rsidR="00E3418D" w:rsidRPr="006C688D">
        <w:lastRenderedPageBreak/>
        <w:t>Student resource A: Editing and proofing</w:t>
      </w:r>
    </w:p>
    <w:p w14:paraId="40C64202" w14:textId="77777777" w:rsidR="00E3418D" w:rsidRPr="006C688D" w:rsidRDefault="00E3418D" w:rsidP="00E3418D">
      <w:pPr>
        <w:pStyle w:val="NCEAbodytext"/>
        <w:rPr>
          <w:lang w:val="en-AU"/>
        </w:rPr>
      </w:pPr>
      <w:r w:rsidRPr="006C688D">
        <w:rPr>
          <w:b/>
          <w:lang w:val="en-AU"/>
        </w:rPr>
        <w:t>Editing</w:t>
      </w:r>
      <w:r w:rsidRPr="006C688D">
        <w:rPr>
          <w:lang w:val="en-AU"/>
        </w:rPr>
        <w:t xml:space="preserve"> means that you read your work and make improvements to the tone and style of the piece. For example, you might:</w:t>
      </w:r>
    </w:p>
    <w:p w14:paraId="10DF0FC9" w14:textId="77777777" w:rsidR="00E3418D" w:rsidRPr="006C688D" w:rsidRDefault="00E3418D" w:rsidP="00E3418D">
      <w:pPr>
        <w:pStyle w:val="NCEAbullets"/>
        <w:tabs>
          <w:tab w:val="clear" w:pos="426"/>
          <w:tab w:val="left" w:pos="397"/>
        </w:tabs>
        <w:ind w:left="397" w:hanging="397"/>
        <w:rPr>
          <w:lang w:val="en-AU"/>
        </w:rPr>
      </w:pPr>
      <w:r w:rsidRPr="006C688D">
        <w:rPr>
          <w:lang w:val="en-AU"/>
        </w:rPr>
        <w:t>strengthen your opening to command attention</w:t>
      </w:r>
    </w:p>
    <w:p w14:paraId="586D4951" w14:textId="77777777" w:rsidR="00E3418D" w:rsidRPr="006C688D" w:rsidRDefault="00E3418D" w:rsidP="00E3418D">
      <w:pPr>
        <w:pStyle w:val="NCEAbullets"/>
        <w:tabs>
          <w:tab w:val="clear" w:pos="426"/>
          <w:tab w:val="left" w:pos="397"/>
        </w:tabs>
        <w:ind w:left="397" w:hanging="397"/>
        <w:rPr>
          <w:lang w:val="en-AU"/>
        </w:rPr>
      </w:pPr>
      <w:r w:rsidRPr="006C688D">
        <w:rPr>
          <w:lang w:val="en-AU"/>
        </w:rPr>
        <w:t>replace informal words or phrases with words more appropriate for formal writing</w:t>
      </w:r>
    </w:p>
    <w:p w14:paraId="73A28436" w14:textId="77777777" w:rsidR="00E3418D" w:rsidRPr="006C688D" w:rsidRDefault="00E3418D" w:rsidP="00E3418D">
      <w:pPr>
        <w:pStyle w:val="NCEAbullets"/>
        <w:tabs>
          <w:tab w:val="clear" w:pos="426"/>
          <w:tab w:val="left" w:pos="397"/>
        </w:tabs>
        <w:ind w:left="397" w:hanging="397"/>
        <w:rPr>
          <w:lang w:val="en-AU"/>
        </w:rPr>
      </w:pPr>
      <w:r w:rsidRPr="006C688D">
        <w:rPr>
          <w:lang w:val="en-AU"/>
        </w:rPr>
        <w:t>improve the flow of your sentences</w:t>
      </w:r>
    </w:p>
    <w:p w14:paraId="3CB6F903" w14:textId="77777777" w:rsidR="00E3418D" w:rsidRPr="006C688D" w:rsidRDefault="00E3418D" w:rsidP="00E3418D">
      <w:pPr>
        <w:pStyle w:val="NCEAbullets"/>
        <w:tabs>
          <w:tab w:val="clear" w:pos="426"/>
          <w:tab w:val="left" w:pos="397"/>
        </w:tabs>
        <w:ind w:left="397" w:hanging="397"/>
        <w:rPr>
          <w:lang w:val="en-AU"/>
        </w:rPr>
      </w:pPr>
      <w:r w:rsidRPr="006C688D">
        <w:rPr>
          <w:lang w:val="en-AU"/>
        </w:rPr>
        <w:t>vary the way your sentences start</w:t>
      </w:r>
    </w:p>
    <w:p w14:paraId="527BC96C" w14:textId="77777777" w:rsidR="00E3418D" w:rsidRPr="006C688D" w:rsidRDefault="00E3418D" w:rsidP="00E3418D">
      <w:pPr>
        <w:pStyle w:val="NCEAbullets"/>
        <w:tabs>
          <w:tab w:val="clear" w:pos="426"/>
          <w:tab w:val="left" w:pos="397"/>
        </w:tabs>
        <w:ind w:left="397" w:hanging="397"/>
        <w:rPr>
          <w:lang w:val="en-AU"/>
        </w:rPr>
      </w:pPr>
      <w:r w:rsidRPr="006C688D">
        <w:rPr>
          <w:lang w:val="en-AU"/>
        </w:rPr>
        <w:t>improve the links between ideas</w:t>
      </w:r>
    </w:p>
    <w:p w14:paraId="71EB0C33" w14:textId="77777777" w:rsidR="00E3418D" w:rsidRPr="006C688D" w:rsidRDefault="00E3418D" w:rsidP="00E3418D">
      <w:pPr>
        <w:pStyle w:val="NCEAbullets"/>
        <w:tabs>
          <w:tab w:val="clear" w:pos="426"/>
          <w:tab w:val="left" w:pos="397"/>
        </w:tabs>
        <w:ind w:left="397" w:hanging="397"/>
        <w:rPr>
          <w:lang w:val="en-AU"/>
        </w:rPr>
      </w:pPr>
      <w:r w:rsidRPr="006C688D">
        <w:rPr>
          <w:lang w:val="en-AU"/>
        </w:rPr>
        <w:t>add links, sub-headings, or keywords</w:t>
      </w:r>
    </w:p>
    <w:p w14:paraId="613FE3CE" w14:textId="77777777" w:rsidR="00E3418D" w:rsidRPr="006C688D" w:rsidRDefault="00E3418D" w:rsidP="00E3418D">
      <w:pPr>
        <w:pStyle w:val="NCEAbullets"/>
        <w:tabs>
          <w:tab w:val="clear" w:pos="426"/>
          <w:tab w:val="left" w:pos="397"/>
        </w:tabs>
        <w:ind w:left="397" w:hanging="397"/>
        <w:rPr>
          <w:lang w:val="en-AU"/>
        </w:rPr>
      </w:pPr>
      <w:r w:rsidRPr="006C688D">
        <w:rPr>
          <w:lang w:val="en-AU"/>
        </w:rPr>
        <w:t>add more supporting evidence</w:t>
      </w:r>
    </w:p>
    <w:p w14:paraId="6B134999" w14:textId="77777777" w:rsidR="00E3418D" w:rsidRPr="006C688D" w:rsidRDefault="00E3418D" w:rsidP="00E3418D">
      <w:pPr>
        <w:pStyle w:val="NCEAbullets"/>
        <w:tabs>
          <w:tab w:val="clear" w:pos="426"/>
          <w:tab w:val="left" w:pos="397"/>
        </w:tabs>
        <w:ind w:left="397" w:hanging="397"/>
        <w:rPr>
          <w:lang w:val="en-AU"/>
        </w:rPr>
      </w:pPr>
      <w:r w:rsidRPr="006C688D">
        <w:rPr>
          <w:lang w:val="en-AU"/>
        </w:rPr>
        <w:t>add explanations to link your evidence to your ideas.</w:t>
      </w:r>
    </w:p>
    <w:p w14:paraId="5DFB64C5" w14:textId="77777777" w:rsidR="00E3418D" w:rsidRPr="006C688D" w:rsidRDefault="00E3418D" w:rsidP="00E3418D">
      <w:pPr>
        <w:pStyle w:val="NCEAbodytext"/>
        <w:rPr>
          <w:lang w:val="en-AU"/>
        </w:rPr>
      </w:pPr>
      <w:r w:rsidRPr="006C688D">
        <w:rPr>
          <w:b/>
          <w:lang w:val="en-AU"/>
        </w:rPr>
        <w:t>Proofing</w:t>
      </w:r>
      <w:r w:rsidRPr="006C688D">
        <w:rPr>
          <w:lang w:val="en-AU"/>
        </w:rPr>
        <w:t xml:space="preserve"> means that you should check your work carefully for errors. Here is a list of some common errors in students’ writing:</w:t>
      </w:r>
    </w:p>
    <w:p w14:paraId="1055D2E1" w14:textId="77777777" w:rsidR="00E3418D" w:rsidRPr="006C688D" w:rsidRDefault="00E3418D" w:rsidP="00E3418D">
      <w:pPr>
        <w:pStyle w:val="NCEAbullets"/>
        <w:tabs>
          <w:tab w:val="clear" w:pos="426"/>
          <w:tab w:val="left" w:pos="397"/>
        </w:tabs>
        <w:ind w:left="397" w:hanging="397"/>
        <w:rPr>
          <w:lang w:val="en-AU"/>
        </w:rPr>
      </w:pPr>
      <w:r w:rsidRPr="006C688D">
        <w:rPr>
          <w:lang w:val="en-AU"/>
        </w:rPr>
        <w:t>missing punctuation (for example, full stops, commas, apostrophes, speech marks)</w:t>
      </w:r>
    </w:p>
    <w:p w14:paraId="4787B823" w14:textId="77777777" w:rsidR="00E3418D" w:rsidRPr="006C688D" w:rsidRDefault="00E3418D" w:rsidP="00E3418D">
      <w:pPr>
        <w:pStyle w:val="NCEAbullets"/>
        <w:tabs>
          <w:tab w:val="clear" w:pos="426"/>
          <w:tab w:val="left" w:pos="397"/>
        </w:tabs>
        <w:ind w:left="397" w:hanging="397"/>
        <w:rPr>
          <w:lang w:val="en-AU"/>
        </w:rPr>
      </w:pPr>
      <w:r w:rsidRPr="006C688D">
        <w:rPr>
          <w:lang w:val="en-AU"/>
        </w:rPr>
        <w:t>missing or misused capital letters</w:t>
      </w:r>
    </w:p>
    <w:p w14:paraId="3CAFEB9C" w14:textId="77777777" w:rsidR="00E3418D" w:rsidRPr="006C688D" w:rsidRDefault="00E3418D" w:rsidP="00E3418D">
      <w:pPr>
        <w:pStyle w:val="NCEAbullets"/>
        <w:tabs>
          <w:tab w:val="clear" w:pos="426"/>
          <w:tab w:val="left" w:pos="397"/>
        </w:tabs>
        <w:ind w:left="397" w:hanging="397"/>
        <w:rPr>
          <w:lang w:val="en-AU"/>
        </w:rPr>
      </w:pPr>
      <w:r w:rsidRPr="006C688D">
        <w:rPr>
          <w:lang w:val="en-AU"/>
        </w:rPr>
        <w:t>incomplete or incorrect sentences</w:t>
      </w:r>
    </w:p>
    <w:p w14:paraId="43EE91CB" w14:textId="77777777" w:rsidR="00E3418D" w:rsidRPr="006C688D" w:rsidRDefault="00E3418D" w:rsidP="00E3418D">
      <w:pPr>
        <w:pStyle w:val="NCEAbullets"/>
        <w:tabs>
          <w:tab w:val="clear" w:pos="426"/>
          <w:tab w:val="left" w:pos="397"/>
        </w:tabs>
        <w:ind w:left="397" w:hanging="397"/>
        <w:rPr>
          <w:lang w:val="en-AU"/>
        </w:rPr>
      </w:pPr>
      <w:r w:rsidRPr="006C688D">
        <w:rPr>
          <w:lang w:val="en-AU"/>
        </w:rPr>
        <w:t>incorrect paragraphing</w:t>
      </w:r>
    </w:p>
    <w:p w14:paraId="325BF595" w14:textId="77777777" w:rsidR="00E3418D" w:rsidRPr="006C688D" w:rsidRDefault="00E3418D" w:rsidP="00E3418D">
      <w:pPr>
        <w:pStyle w:val="NCEAbullets"/>
        <w:tabs>
          <w:tab w:val="clear" w:pos="426"/>
          <w:tab w:val="left" w:pos="397"/>
        </w:tabs>
        <w:ind w:left="397" w:hanging="397"/>
        <w:rPr>
          <w:lang w:val="en-AU"/>
        </w:rPr>
      </w:pPr>
      <w:r w:rsidRPr="006C688D">
        <w:rPr>
          <w:lang w:val="en-AU"/>
        </w:rPr>
        <w:t>misspelt words</w:t>
      </w:r>
    </w:p>
    <w:p w14:paraId="0CE930FF" w14:textId="77777777" w:rsidR="00E3418D" w:rsidRPr="006C688D" w:rsidRDefault="00E3418D" w:rsidP="00E3418D">
      <w:pPr>
        <w:pStyle w:val="NCEAbullets"/>
        <w:tabs>
          <w:tab w:val="clear" w:pos="426"/>
          <w:tab w:val="left" w:pos="397"/>
        </w:tabs>
        <w:ind w:left="397" w:hanging="397"/>
        <w:rPr>
          <w:lang w:val="en-AU"/>
        </w:rPr>
      </w:pPr>
      <w:r w:rsidRPr="006C688D">
        <w:rPr>
          <w:lang w:val="en-AU"/>
        </w:rPr>
        <w:t>mixed-up tenses.</w:t>
      </w:r>
    </w:p>
    <w:p w14:paraId="69094E46" w14:textId="77777777" w:rsidR="00E3418D" w:rsidRPr="006C688D" w:rsidRDefault="00E3418D" w:rsidP="00E3418D">
      <w:pPr>
        <w:pStyle w:val="NCEAbullets"/>
        <w:numPr>
          <w:ilvl w:val="0"/>
          <w:numId w:val="0"/>
        </w:numPr>
        <w:ind w:left="397" w:hanging="397"/>
        <w:rPr>
          <w:lang w:val="en-AU"/>
        </w:rPr>
      </w:pPr>
    </w:p>
    <w:p w14:paraId="250CB0A4" w14:textId="77777777" w:rsidR="00E3418D" w:rsidRPr="006C688D" w:rsidRDefault="00E3418D" w:rsidP="00E3418D">
      <w:pPr>
        <w:pStyle w:val="NCEAbullets"/>
        <w:numPr>
          <w:ilvl w:val="0"/>
          <w:numId w:val="0"/>
        </w:numPr>
        <w:ind w:left="397" w:hanging="397"/>
        <w:rPr>
          <w:lang w:val="en-AU"/>
        </w:rPr>
        <w:sectPr w:rsidR="00E3418D" w:rsidRPr="006C688D" w:rsidSect="00F63C95">
          <w:headerReference w:type="default" r:id="rId13"/>
          <w:pgSz w:w="11907" w:h="16834" w:code="9"/>
          <w:pgMar w:top="1440" w:right="1797" w:bottom="1440" w:left="1797" w:header="720" w:footer="720" w:gutter="0"/>
          <w:cols w:space="720"/>
        </w:sectPr>
      </w:pPr>
    </w:p>
    <w:p w14:paraId="72E15BEA" w14:textId="77777777" w:rsidR="00E3418D" w:rsidRPr="006C688D" w:rsidRDefault="00E3418D" w:rsidP="00E3418D">
      <w:pPr>
        <w:pStyle w:val="NCEAL2heading"/>
      </w:pPr>
      <w:r w:rsidRPr="006C688D">
        <w:lastRenderedPageBreak/>
        <w:t>Assessment schedule: English 90053 Making a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22"/>
        <w:gridCol w:w="4726"/>
        <w:gridCol w:w="4726"/>
      </w:tblGrid>
      <w:tr w:rsidR="00E3418D" w:rsidRPr="006C688D" w14:paraId="59C3A074" w14:textId="77777777" w:rsidTr="00F63C95">
        <w:tc>
          <w:tcPr>
            <w:tcW w:w="1666" w:type="pct"/>
            <w:shd w:val="clear" w:color="auto" w:fill="auto"/>
          </w:tcPr>
          <w:p w14:paraId="4A902621" w14:textId="77777777" w:rsidR="00E3418D" w:rsidRPr="00F63C95" w:rsidRDefault="00E3418D" w:rsidP="00F63C95">
            <w:pPr>
              <w:pStyle w:val="NCEAtablehead"/>
              <w:rPr>
                <w:sz w:val="22"/>
                <w:lang w:val="en-AU"/>
              </w:rPr>
            </w:pPr>
            <w:r w:rsidRPr="00F63C95">
              <w:rPr>
                <w:sz w:val="22"/>
                <w:lang w:val="en-AU"/>
              </w:rPr>
              <w:t>Evidence/Judgements for Achievement</w:t>
            </w:r>
          </w:p>
        </w:tc>
        <w:tc>
          <w:tcPr>
            <w:tcW w:w="1667" w:type="pct"/>
            <w:shd w:val="clear" w:color="auto" w:fill="auto"/>
          </w:tcPr>
          <w:p w14:paraId="17139F3A" w14:textId="77777777" w:rsidR="00E3418D" w:rsidRPr="00F63C95" w:rsidRDefault="00E3418D" w:rsidP="00F63C95">
            <w:pPr>
              <w:pStyle w:val="NCEAtablehead"/>
              <w:rPr>
                <w:sz w:val="22"/>
                <w:lang w:val="en-AU"/>
              </w:rPr>
            </w:pPr>
            <w:r w:rsidRPr="00F63C95">
              <w:rPr>
                <w:sz w:val="22"/>
                <w:lang w:val="en-AU"/>
              </w:rPr>
              <w:t>Evidence/Judgements for Achievement with Merit</w:t>
            </w:r>
          </w:p>
        </w:tc>
        <w:tc>
          <w:tcPr>
            <w:tcW w:w="1667" w:type="pct"/>
            <w:shd w:val="clear" w:color="auto" w:fill="auto"/>
          </w:tcPr>
          <w:p w14:paraId="66D02260" w14:textId="77777777" w:rsidR="00E3418D" w:rsidRPr="00F63C95" w:rsidRDefault="00E3418D" w:rsidP="00F63C95">
            <w:pPr>
              <w:pStyle w:val="NCEAtablehead"/>
              <w:rPr>
                <w:sz w:val="22"/>
                <w:lang w:val="en-AU"/>
              </w:rPr>
            </w:pPr>
            <w:r w:rsidRPr="00F63C95">
              <w:rPr>
                <w:sz w:val="22"/>
                <w:lang w:val="en-AU"/>
              </w:rPr>
              <w:t>Evidence/Judgements for Achievement with Excellence</w:t>
            </w:r>
          </w:p>
        </w:tc>
      </w:tr>
      <w:tr w:rsidR="009D27C8" w:rsidRPr="006C688D" w14:paraId="7A3A7151" w14:textId="77777777" w:rsidTr="00CE0B3B">
        <w:tblPrEx>
          <w:tblLook w:val="0000" w:firstRow="0" w:lastRow="0" w:firstColumn="0" w:lastColumn="0" w:noHBand="0" w:noVBand="0"/>
        </w:tblPrEx>
        <w:trPr>
          <w:trHeight w:val="7195"/>
        </w:trPr>
        <w:tc>
          <w:tcPr>
            <w:tcW w:w="1666" w:type="pct"/>
          </w:tcPr>
          <w:p w14:paraId="40EF6B57" w14:textId="77777777" w:rsidR="007B10B1" w:rsidRDefault="007B10B1" w:rsidP="00FC6F7F">
            <w:pPr>
              <w:pStyle w:val="NCEAtablebody"/>
              <w:spacing w:before="0" w:after="0"/>
              <w:rPr>
                <w:rFonts w:cs="Arial"/>
              </w:rPr>
            </w:pPr>
            <w:r>
              <w:rPr>
                <w:rFonts w:cs="Arial"/>
              </w:rPr>
              <w:t>The s</w:t>
            </w:r>
            <w:r w:rsidR="009D27C8" w:rsidRPr="00533BFE">
              <w:rPr>
                <w:rFonts w:cs="Arial"/>
              </w:rPr>
              <w:t>tudent</w:t>
            </w:r>
            <w:r>
              <w:rPr>
                <w:rFonts w:cs="Arial"/>
              </w:rPr>
              <w:t xml:space="preserve"> ha</w:t>
            </w:r>
            <w:r w:rsidR="009D27C8" w:rsidRPr="00533BFE">
              <w:rPr>
                <w:rFonts w:cs="Arial"/>
              </w:rPr>
              <w:t>s present</w:t>
            </w:r>
            <w:r>
              <w:rPr>
                <w:rFonts w:cs="Arial"/>
              </w:rPr>
              <w:t>ed</w:t>
            </w:r>
            <w:r w:rsidR="009D27C8" w:rsidRPr="00533BFE">
              <w:rPr>
                <w:rFonts w:cs="Arial"/>
              </w:rPr>
              <w:t xml:space="preserve"> a formal piece of writing, of at least 350 words, that develops and structures ideas using language features appropriate to audience and purpose.</w:t>
            </w:r>
          </w:p>
          <w:p w14:paraId="3BF5C358" w14:textId="77777777" w:rsidR="007B10B1" w:rsidRDefault="007B10B1" w:rsidP="00FC6F7F">
            <w:pPr>
              <w:pStyle w:val="NCEAtablebody"/>
              <w:spacing w:before="0" w:after="0"/>
              <w:rPr>
                <w:rFonts w:cs="Arial"/>
              </w:rPr>
            </w:pPr>
          </w:p>
          <w:p w14:paraId="5E53DF88" w14:textId="77777777" w:rsidR="009D27C8" w:rsidRDefault="007B10B1" w:rsidP="00FC6F7F">
            <w:pPr>
              <w:pStyle w:val="NCEAtablebody"/>
              <w:spacing w:before="0" w:after="0"/>
              <w:rPr>
                <w:rFonts w:cs="Arial"/>
              </w:rPr>
            </w:pPr>
            <w:r>
              <w:rPr>
                <w:rFonts w:cs="Arial"/>
              </w:rPr>
              <w:t>In the excerpt the student has</w:t>
            </w:r>
            <w:r w:rsidR="009D27C8" w:rsidRPr="00533BFE">
              <w:rPr>
                <w:rFonts w:cs="Arial"/>
              </w:rPr>
              <w:t>:</w:t>
            </w:r>
          </w:p>
          <w:p w14:paraId="52B35912" w14:textId="77777777" w:rsidR="00CE0B3B" w:rsidRPr="00533BFE" w:rsidRDefault="00CE0B3B" w:rsidP="00FC6F7F">
            <w:pPr>
              <w:pStyle w:val="NCEAtablebody"/>
              <w:spacing w:before="0" w:after="0"/>
              <w:rPr>
                <w:rFonts w:cs="Arial"/>
              </w:rPr>
            </w:pPr>
          </w:p>
          <w:p w14:paraId="456CDA43" w14:textId="77777777" w:rsidR="00622697" w:rsidRPr="007B10B1" w:rsidRDefault="007B10B1" w:rsidP="00FC6F7F">
            <w:pPr>
              <w:pStyle w:val="NCEAtablebullet"/>
              <w:spacing w:before="0" w:after="0"/>
              <w:ind w:left="340" w:hanging="340"/>
              <w:rPr>
                <w:rFonts w:cs="Arial"/>
                <w:i/>
              </w:rPr>
            </w:pPr>
            <w:r w:rsidRPr="007B10B1">
              <w:rPr>
                <w:rFonts w:cs="Arial"/>
              </w:rPr>
              <w:t>introduced</w:t>
            </w:r>
            <w:r w:rsidR="009D27C8" w:rsidRPr="007B10B1">
              <w:rPr>
                <w:rFonts w:cs="Arial"/>
              </w:rPr>
              <w:t xml:space="preserve"> the topic</w:t>
            </w:r>
            <w:r w:rsidR="006E0563" w:rsidRPr="007B10B1">
              <w:rPr>
                <w:rFonts w:cs="Arial"/>
              </w:rPr>
              <w:t xml:space="preserve"> (</w:t>
            </w:r>
            <w:r w:rsidR="006E0563" w:rsidRPr="007B10B1">
              <w:rPr>
                <w:rFonts w:cs="Arial"/>
                <w:i/>
              </w:rPr>
              <w:t>poverty)</w:t>
            </w:r>
            <w:r w:rsidR="00622697" w:rsidRPr="007B10B1">
              <w:rPr>
                <w:rFonts w:cs="Arial"/>
                <w:i/>
              </w:rPr>
              <w:t xml:space="preserve"> </w:t>
            </w:r>
            <w:r w:rsidR="00622697" w:rsidRPr="007B10B1">
              <w:rPr>
                <w:rFonts w:cs="Arial"/>
              </w:rPr>
              <w:t xml:space="preserve">and </w:t>
            </w:r>
            <w:r w:rsidR="009D27C8" w:rsidRPr="007B10B1">
              <w:rPr>
                <w:rFonts w:cs="Arial"/>
              </w:rPr>
              <w:t>the writer’s position</w:t>
            </w:r>
            <w:r w:rsidR="006E0563" w:rsidRPr="007B10B1">
              <w:rPr>
                <w:rFonts w:cs="Arial"/>
              </w:rPr>
              <w:t xml:space="preserve"> (</w:t>
            </w:r>
            <w:r w:rsidR="006E0563" w:rsidRPr="007B10B1">
              <w:rPr>
                <w:rFonts w:cs="Arial"/>
                <w:i/>
              </w:rPr>
              <w:t>it is everyone’s responsibility</w:t>
            </w:r>
            <w:r w:rsidR="006E0563" w:rsidRPr="007B10B1">
              <w:rPr>
                <w:rFonts w:cs="Arial"/>
              </w:rPr>
              <w:t>)</w:t>
            </w:r>
            <w:r w:rsidR="00622697" w:rsidRPr="007B10B1">
              <w:rPr>
                <w:rFonts w:cs="Arial"/>
              </w:rPr>
              <w:t>.</w:t>
            </w:r>
          </w:p>
          <w:p w14:paraId="7BFE0431" w14:textId="77777777" w:rsidR="006E0563" w:rsidRPr="00533BFE" w:rsidRDefault="006E0563" w:rsidP="00FC6F7F">
            <w:pPr>
              <w:pStyle w:val="NCEAtablebullet"/>
              <w:numPr>
                <w:ilvl w:val="0"/>
                <w:numId w:val="0"/>
              </w:numPr>
              <w:spacing w:before="0" w:after="0"/>
              <w:rPr>
                <w:rFonts w:cs="Arial"/>
              </w:rPr>
            </w:pPr>
          </w:p>
          <w:p w14:paraId="5AF3D36B" w14:textId="77777777" w:rsidR="009D27C8" w:rsidRPr="00CE0B3B" w:rsidRDefault="007B10B1" w:rsidP="00FC6F7F">
            <w:pPr>
              <w:pStyle w:val="NCEAtablebullet"/>
              <w:spacing w:before="0" w:after="0"/>
              <w:ind w:left="340" w:hanging="340"/>
              <w:rPr>
                <w:rFonts w:cs="Arial"/>
                <w:i/>
              </w:rPr>
            </w:pPr>
            <w:r>
              <w:rPr>
                <w:rFonts w:cs="Arial"/>
              </w:rPr>
              <w:t>built</w:t>
            </w:r>
            <w:r w:rsidR="009D27C8" w:rsidRPr="006E4B08">
              <w:rPr>
                <w:rFonts w:cs="Arial"/>
              </w:rPr>
              <w:t xml:space="preserve"> on an </w:t>
            </w:r>
            <w:r w:rsidR="00F4624C">
              <w:rPr>
                <w:rFonts w:cs="Arial"/>
              </w:rPr>
              <w:t>idea:</w:t>
            </w:r>
            <w:r w:rsidR="00F4624C" w:rsidRPr="00533BFE">
              <w:rPr>
                <w:rFonts w:cs="Arial"/>
                <w:i/>
              </w:rPr>
              <w:t xml:space="preserve"> organisations stepping in like UNICEF and world vision to help ease the problems of poverty</w:t>
            </w:r>
            <w:r w:rsidR="00F4624C">
              <w:rPr>
                <w:rFonts w:cs="Arial"/>
                <w:i/>
              </w:rPr>
              <w:t>;</w:t>
            </w:r>
            <w:r w:rsidR="00F4624C" w:rsidRPr="006E4B08">
              <w:rPr>
                <w:rFonts w:cs="Arial"/>
              </w:rPr>
              <w:t xml:space="preserve"> </w:t>
            </w:r>
            <w:r w:rsidR="00F4624C">
              <w:rPr>
                <w:rFonts w:cs="Arial"/>
              </w:rPr>
              <w:t xml:space="preserve">by adding </w:t>
            </w:r>
            <w:r w:rsidR="009D27C8" w:rsidRPr="006E4B08">
              <w:rPr>
                <w:rFonts w:cs="Arial"/>
              </w:rPr>
              <w:t>quotations</w:t>
            </w:r>
            <w:r w:rsidR="00F4624C">
              <w:rPr>
                <w:rFonts w:cs="Arial"/>
              </w:rPr>
              <w:t>, details,</w:t>
            </w:r>
            <w:r w:rsidR="00F4624C" w:rsidRPr="00F4624C">
              <w:rPr>
                <w:rFonts w:cs="Arial"/>
              </w:rPr>
              <w:t xml:space="preserve"> examples</w:t>
            </w:r>
            <w:r w:rsidR="00F4624C" w:rsidRPr="006E4B08">
              <w:rPr>
                <w:rFonts w:cs="Arial"/>
              </w:rPr>
              <w:t xml:space="preserve"> </w:t>
            </w:r>
            <w:r w:rsidR="00F4624C">
              <w:rPr>
                <w:rFonts w:cs="Arial"/>
              </w:rPr>
              <w:t xml:space="preserve">and </w:t>
            </w:r>
            <w:r w:rsidR="009D27C8" w:rsidRPr="006E4B08">
              <w:rPr>
                <w:rFonts w:cs="Arial"/>
              </w:rPr>
              <w:t>information</w:t>
            </w:r>
            <w:r w:rsidR="00F4624C">
              <w:rPr>
                <w:rFonts w:cs="Arial"/>
              </w:rPr>
              <w:t>:</w:t>
            </w:r>
            <w:r w:rsidR="00F4624C" w:rsidRPr="00CE0B3B">
              <w:rPr>
                <w:rFonts w:cs="Arial"/>
                <w:i/>
              </w:rPr>
              <w:t xml:space="preserve"> they</w:t>
            </w:r>
            <w:r w:rsidR="00F4624C" w:rsidRPr="00533BFE">
              <w:rPr>
                <w:rFonts w:cs="Arial"/>
                <w:i/>
              </w:rPr>
              <w:t xml:space="preserve"> are organisations that rely on donations from the public to send overseas and help the starving children in Africa, Ethiopia and India</w:t>
            </w:r>
            <w:r w:rsidR="00F4624C">
              <w:rPr>
                <w:rFonts w:cs="Arial"/>
                <w:i/>
              </w:rPr>
              <w:t>;</w:t>
            </w:r>
            <w:r w:rsidR="009D27C8" w:rsidRPr="006E4B08">
              <w:rPr>
                <w:rFonts w:cs="Arial"/>
              </w:rPr>
              <w:t xml:space="preserve"> personal viewpoint</w:t>
            </w:r>
            <w:r w:rsidR="00F4624C">
              <w:rPr>
                <w:rFonts w:cs="Arial"/>
              </w:rPr>
              <w:t xml:space="preserve">: </w:t>
            </w:r>
            <w:r w:rsidR="00F4624C" w:rsidRPr="00533BFE">
              <w:rPr>
                <w:rFonts w:cs="Arial"/>
                <w:i/>
              </w:rPr>
              <w:t>The government is also not being active enough to help the people in need.</w:t>
            </w:r>
            <w:r w:rsidR="00F4624C">
              <w:rPr>
                <w:rFonts w:cs="Arial"/>
                <w:i/>
              </w:rPr>
              <w:t xml:space="preserve"> </w:t>
            </w:r>
            <w:r w:rsidR="00F4624C">
              <w:rPr>
                <w:rFonts w:cs="Arial"/>
              </w:rPr>
              <w:t>The</w:t>
            </w:r>
            <w:r w:rsidR="006E0563" w:rsidRPr="00CE0B3B">
              <w:rPr>
                <w:rFonts w:cs="Arial"/>
              </w:rPr>
              <w:t xml:space="preserve"> idea </w:t>
            </w:r>
            <w:r w:rsidR="00F4624C" w:rsidRPr="006E4B08">
              <w:rPr>
                <w:rFonts w:cs="Arial"/>
              </w:rPr>
              <w:t>of</w:t>
            </w:r>
            <w:r w:rsidR="006E0563" w:rsidRPr="00CE0B3B">
              <w:rPr>
                <w:rFonts w:cs="Arial"/>
              </w:rPr>
              <w:t xml:space="preserve"> countries taking responsibility for their own poverty </w:t>
            </w:r>
            <w:r w:rsidR="00F4624C">
              <w:rPr>
                <w:rFonts w:cs="Arial"/>
              </w:rPr>
              <w:t xml:space="preserve">is developed </w:t>
            </w:r>
            <w:r w:rsidR="006E0563" w:rsidRPr="00CE0B3B">
              <w:rPr>
                <w:rFonts w:cs="Arial"/>
              </w:rPr>
              <w:t>by adding details and examples</w:t>
            </w:r>
            <w:r w:rsidR="00F4624C">
              <w:rPr>
                <w:rFonts w:cs="Arial"/>
              </w:rPr>
              <w:t xml:space="preserve">: </w:t>
            </w:r>
            <w:r w:rsidR="00F4624C" w:rsidRPr="00CE0B3B">
              <w:rPr>
                <w:rFonts w:cs="Arial"/>
                <w:i/>
              </w:rPr>
              <w:t>Mumbai in India has a huge successful economy but there are still millions of people living in slums….</w:t>
            </w:r>
            <w:r w:rsidR="00F4624C" w:rsidRPr="006E4B08">
              <w:rPr>
                <w:rFonts w:cs="Arial"/>
              </w:rPr>
              <w:t xml:space="preserve"> </w:t>
            </w:r>
            <w:r w:rsidR="00622697" w:rsidRPr="00CE0B3B">
              <w:rPr>
                <w:rFonts w:cs="Arial"/>
              </w:rPr>
              <w:t>and</w:t>
            </w:r>
            <w:r w:rsidR="006E0563" w:rsidRPr="00CE0B3B">
              <w:rPr>
                <w:rFonts w:cs="Arial"/>
              </w:rPr>
              <w:t xml:space="preserve"> linking that idea to other ideas and details</w:t>
            </w:r>
            <w:r w:rsidR="00F4624C">
              <w:rPr>
                <w:rFonts w:cs="Arial"/>
              </w:rPr>
              <w:t>:</w:t>
            </w:r>
            <w:r w:rsidR="00F4624C" w:rsidRPr="0009743A">
              <w:rPr>
                <w:rFonts w:ascii="Papyrus" w:hAnsi="Papyrus"/>
              </w:rPr>
              <w:t xml:space="preserve"> </w:t>
            </w:r>
            <w:r w:rsidR="00F4624C" w:rsidRPr="00CE0B3B">
              <w:rPr>
                <w:rFonts w:cs="Arial"/>
                <w:i/>
              </w:rPr>
              <w:t>In the movie "Slumdog Millionaire" we are shown what the slums are really like</w:t>
            </w:r>
            <w:r w:rsidR="006E0563" w:rsidRPr="00CE0B3B">
              <w:rPr>
                <w:rFonts w:cs="Arial"/>
              </w:rPr>
              <w:t>.</w:t>
            </w:r>
            <w:r w:rsidR="00F4624C" w:rsidRPr="00CE0B3B">
              <w:rPr>
                <w:rFonts w:cs="Arial"/>
              </w:rPr>
              <w:t xml:space="preserve"> </w:t>
            </w:r>
          </w:p>
          <w:p w14:paraId="5702A761" w14:textId="77777777" w:rsidR="006E0563" w:rsidRPr="00533BFE" w:rsidRDefault="006E0563" w:rsidP="00FC6F7F">
            <w:pPr>
              <w:pStyle w:val="NCEAtablebullet"/>
              <w:numPr>
                <w:ilvl w:val="0"/>
                <w:numId w:val="0"/>
              </w:numPr>
              <w:spacing w:before="0" w:after="0"/>
              <w:rPr>
                <w:rFonts w:cs="Arial"/>
              </w:rPr>
            </w:pPr>
          </w:p>
          <w:p w14:paraId="1BDC2994" w14:textId="77777777" w:rsidR="009D27C8" w:rsidRPr="00CE0B3B" w:rsidRDefault="007B10B1" w:rsidP="00FC6F7F">
            <w:pPr>
              <w:pStyle w:val="NCEAtablebullet"/>
              <w:spacing w:before="0" w:after="0"/>
              <w:ind w:left="340" w:hanging="340"/>
              <w:rPr>
                <w:rFonts w:cs="Arial"/>
                <w:i/>
              </w:rPr>
            </w:pPr>
            <w:r>
              <w:rPr>
                <w:rFonts w:cs="Arial"/>
              </w:rPr>
              <w:t>linked and organised</w:t>
            </w:r>
            <w:r w:rsidR="009D27C8" w:rsidRPr="00533BFE">
              <w:rPr>
                <w:rFonts w:cs="Arial"/>
              </w:rPr>
              <w:t xml:space="preserve"> idea/s </w:t>
            </w:r>
            <w:r w:rsidR="00293A61" w:rsidRPr="00F4624C">
              <w:rPr>
                <w:rFonts w:cs="Arial"/>
              </w:rPr>
              <w:t>so that the piece works towards a coherent planned whol</w:t>
            </w:r>
            <w:r w:rsidR="00293A61">
              <w:rPr>
                <w:rFonts w:cs="Arial"/>
              </w:rPr>
              <w:t>e.</w:t>
            </w:r>
            <w:r w:rsidR="006E0563" w:rsidRPr="00533BFE">
              <w:rPr>
                <w:rFonts w:cs="Arial"/>
              </w:rPr>
              <w:t xml:space="preserve"> </w:t>
            </w:r>
            <w:r w:rsidR="006E0563" w:rsidRPr="00CE0B3B">
              <w:rPr>
                <w:rFonts w:cs="Arial"/>
              </w:rPr>
              <w:t>The student structures ideas sequentially</w:t>
            </w:r>
            <w:r w:rsidR="00293A61">
              <w:rPr>
                <w:rFonts w:cs="Arial"/>
              </w:rPr>
              <w:t>: t</w:t>
            </w:r>
            <w:r w:rsidR="006E0563" w:rsidRPr="00CE0B3B">
              <w:rPr>
                <w:rFonts w:cs="Arial"/>
              </w:rPr>
              <w:t>he first paragraph develops the emotive use of media on the audience</w:t>
            </w:r>
            <w:r w:rsidR="00293A61">
              <w:rPr>
                <w:rFonts w:cs="Arial"/>
              </w:rPr>
              <w:t xml:space="preserve">: </w:t>
            </w:r>
            <w:r w:rsidR="00293A61" w:rsidRPr="00CE0B3B">
              <w:rPr>
                <w:rFonts w:cs="Arial"/>
                <w:i/>
              </w:rPr>
              <w:t xml:space="preserve">Often when you turn your TV </w:t>
            </w:r>
            <w:r w:rsidR="00293A61" w:rsidRPr="00CE0B3B">
              <w:rPr>
                <w:rFonts w:cs="Arial"/>
                <w:i/>
              </w:rPr>
              <w:lastRenderedPageBreak/>
              <w:t>on around a meal time you will see an ad for such organizations wanting you to donate money for them to send to countries in need</w:t>
            </w:r>
            <w:r w:rsidR="00293A61">
              <w:rPr>
                <w:rFonts w:cs="Arial"/>
                <w:i/>
              </w:rPr>
              <w:t xml:space="preserve">; </w:t>
            </w:r>
            <w:r w:rsidR="00293A61" w:rsidRPr="00CE0B3B">
              <w:rPr>
                <w:rFonts w:cs="Arial"/>
              </w:rPr>
              <w:t>t</w:t>
            </w:r>
            <w:r w:rsidR="006E0563" w:rsidRPr="00CE0B3B">
              <w:rPr>
                <w:rFonts w:cs="Arial"/>
              </w:rPr>
              <w:t>he second paragraph develops government responsibility for the people in countries where they have slums</w:t>
            </w:r>
            <w:r w:rsidR="00293A61">
              <w:rPr>
                <w:rFonts w:cs="Arial"/>
              </w:rPr>
              <w:t xml:space="preserve">: </w:t>
            </w:r>
            <w:r w:rsidR="00293A61" w:rsidRPr="00CE0B3B">
              <w:rPr>
                <w:rFonts w:cs="Arial"/>
                <w:i/>
              </w:rPr>
              <w:t>They don't have things like the benefit where people who don't or can't work still have some kind of income however minimal to keep them on their feet. This is paid for by the tax payers</w:t>
            </w:r>
            <w:r w:rsidR="00293A61">
              <w:rPr>
                <w:rFonts w:cs="Arial"/>
                <w:i/>
              </w:rPr>
              <w:t>.</w:t>
            </w:r>
          </w:p>
          <w:p w14:paraId="6833D779" w14:textId="77777777" w:rsidR="00533BFE" w:rsidRDefault="00533BFE" w:rsidP="00FC6F7F">
            <w:pPr>
              <w:pStyle w:val="NCEAtablebullet"/>
              <w:numPr>
                <w:ilvl w:val="0"/>
                <w:numId w:val="0"/>
              </w:numPr>
              <w:spacing w:before="0" w:after="0"/>
              <w:rPr>
                <w:rFonts w:cs="Arial"/>
              </w:rPr>
            </w:pPr>
          </w:p>
          <w:p w14:paraId="27DE2C74" w14:textId="77777777" w:rsidR="006E0563" w:rsidRPr="00533BFE" w:rsidRDefault="007B10B1" w:rsidP="00FC6F7F">
            <w:pPr>
              <w:pStyle w:val="NCEAtablebullet"/>
              <w:spacing w:before="0" w:after="0"/>
              <w:ind w:left="340" w:hanging="340"/>
              <w:rPr>
                <w:rFonts w:cs="Arial"/>
              </w:rPr>
            </w:pPr>
            <w:r>
              <w:t>used</w:t>
            </w:r>
            <w:r w:rsidR="009D27C8" w:rsidRPr="00533BFE">
              <w:t xml:space="preserve"> language features appropriate to audience, purpose and selected text type, such as: vocabulary se</w:t>
            </w:r>
            <w:r w:rsidR="009D27C8" w:rsidRPr="006E4B08">
              <w:t>lection, syntax, stylistic feature</w:t>
            </w:r>
            <w:r w:rsidR="00CE0B3B">
              <w:t>s, and written text conventions</w:t>
            </w:r>
            <w:r w:rsidR="00293A61">
              <w:t>.</w:t>
            </w:r>
            <w:r w:rsidR="00CE0B3B">
              <w:t xml:space="preserve"> </w:t>
            </w:r>
            <w:r w:rsidR="006E0563" w:rsidRPr="006E4B08">
              <w:t>For example:</w:t>
            </w:r>
            <w:r w:rsidR="006E0563" w:rsidRPr="00CE0B3B">
              <w:rPr>
                <w:i/>
              </w:rPr>
              <w:t xml:space="preserve"> If they enforced this system in India there would be a lot less problems with poverty</w:t>
            </w:r>
            <w:r w:rsidR="006E0563" w:rsidRPr="00533BFE">
              <w:rPr>
                <w:i/>
              </w:rPr>
              <w:t>….</w:t>
            </w:r>
            <w:r w:rsidR="006E0563" w:rsidRPr="00CE0B3B">
              <w:rPr>
                <w:rFonts w:cs="Arial"/>
                <w:i/>
              </w:rPr>
              <w:t>…..</w:t>
            </w:r>
            <w:r w:rsidR="00FC6F7F">
              <w:rPr>
                <w:rFonts w:cs="Arial"/>
                <w:i/>
              </w:rPr>
              <w:br/>
            </w:r>
            <w:r w:rsidR="00293A61">
              <w:rPr>
                <w:rFonts w:cs="Arial"/>
                <w:i/>
              </w:rPr>
              <w:t>…..</w:t>
            </w:r>
            <w:r w:rsidR="006E0563" w:rsidRPr="00CE0B3B">
              <w:rPr>
                <w:rFonts w:cs="Arial"/>
                <w:i/>
              </w:rPr>
              <w:t xml:space="preserve"> It gives you the chills to see these people living in these horrible conditions</w:t>
            </w:r>
            <w:r w:rsidR="00293A61">
              <w:rPr>
                <w:rFonts w:cs="Arial"/>
                <w:i/>
              </w:rPr>
              <w:t>…</w:t>
            </w:r>
            <w:r w:rsidR="006E0563" w:rsidRPr="00533BFE">
              <w:rPr>
                <w:rFonts w:cs="Arial"/>
              </w:rPr>
              <w:t xml:space="preserve"> </w:t>
            </w:r>
          </w:p>
          <w:p w14:paraId="115C1C69" w14:textId="77777777" w:rsidR="006E0563" w:rsidRPr="00533BFE" w:rsidRDefault="006E0563" w:rsidP="00FC6F7F">
            <w:pPr>
              <w:pStyle w:val="NCEAtablebullet"/>
              <w:numPr>
                <w:ilvl w:val="0"/>
                <w:numId w:val="0"/>
              </w:numPr>
              <w:spacing w:before="0" w:after="0"/>
              <w:rPr>
                <w:rFonts w:cs="Arial"/>
              </w:rPr>
            </w:pPr>
          </w:p>
          <w:p w14:paraId="15BA9973" w14:textId="77777777" w:rsidR="00743BD9" w:rsidRPr="00533BFE" w:rsidRDefault="007B10B1" w:rsidP="00FC6F7F">
            <w:pPr>
              <w:pStyle w:val="NCEAtablebullet"/>
              <w:tabs>
                <w:tab w:val="clear" w:pos="0"/>
                <w:tab w:val="num" w:pos="340"/>
              </w:tabs>
              <w:spacing w:before="0" w:after="0"/>
              <w:ind w:left="340" w:hanging="340"/>
              <w:rPr>
                <w:rFonts w:cs="Arial"/>
              </w:rPr>
            </w:pPr>
            <w:r>
              <w:rPr>
                <w:rFonts w:cs="Arial"/>
              </w:rPr>
              <w:t>used</w:t>
            </w:r>
            <w:r w:rsidR="009D27C8" w:rsidRPr="00533BFE">
              <w:rPr>
                <w:rFonts w:cs="Arial"/>
              </w:rPr>
              <w:t xml:space="preserve"> written text conventions without intrusive error patterns, such as a pattern of errors in syntax (e.g. sentence fragments, where structures are not used intentionally; and ‘run on’ syntax) or a pattern of other significant errors (e.g. mixed tense sequences, mis-capitalisation, spelling errors).</w:t>
            </w:r>
          </w:p>
          <w:p w14:paraId="329D982F" w14:textId="77777777" w:rsidR="009D27C8" w:rsidRPr="00533BFE" w:rsidRDefault="009D27C8" w:rsidP="00FC6F7F">
            <w:pPr>
              <w:pStyle w:val="NCEAtablebullet"/>
              <w:numPr>
                <w:ilvl w:val="0"/>
                <w:numId w:val="0"/>
              </w:numPr>
              <w:spacing w:before="0" w:after="0"/>
              <w:rPr>
                <w:rFonts w:cs="Arial"/>
              </w:rPr>
            </w:pPr>
          </w:p>
        </w:tc>
        <w:tc>
          <w:tcPr>
            <w:tcW w:w="1667" w:type="pct"/>
          </w:tcPr>
          <w:p w14:paraId="62E420E2" w14:textId="77777777" w:rsidR="007B10B1" w:rsidRDefault="007B10B1" w:rsidP="007B10B1">
            <w:pPr>
              <w:pStyle w:val="NCEAtablebody"/>
              <w:spacing w:before="0" w:after="0"/>
              <w:rPr>
                <w:rFonts w:cs="Arial"/>
              </w:rPr>
            </w:pPr>
            <w:r>
              <w:rPr>
                <w:rFonts w:cs="Arial"/>
              </w:rPr>
              <w:lastRenderedPageBreak/>
              <w:t>The s</w:t>
            </w:r>
            <w:r w:rsidRPr="00533BFE">
              <w:rPr>
                <w:rFonts w:cs="Arial"/>
              </w:rPr>
              <w:t>tudent</w:t>
            </w:r>
            <w:r>
              <w:rPr>
                <w:rFonts w:cs="Arial"/>
              </w:rPr>
              <w:t xml:space="preserve"> ha</w:t>
            </w:r>
            <w:r w:rsidRPr="00533BFE">
              <w:rPr>
                <w:rFonts w:cs="Arial"/>
              </w:rPr>
              <w:t>s present</w:t>
            </w:r>
            <w:r>
              <w:rPr>
                <w:rFonts w:cs="Arial"/>
              </w:rPr>
              <w:t>ed</w:t>
            </w:r>
            <w:r w:rsidRPr="00533BFE">
              <w:rPr>
                <w:rFonts w:cs="Arial"/>
              </w:rPr>
              <w:t xml:space="preserve"> </w:t>
            </w:r>
            <w:r w:rsidR="009D27C8" w:rsidRPr="00533BFE">
              <w:rPr>
                <w:rFonts w:cs="Arial"/>
              </w:rPr>
              <w:t>a formal piece of writing, of at least 350 words, that develops and structures ideas convincingly using language features appropriate to audience and purpose</w:t>
            </w:r>
            <w:r w:rsidR="00A75AD0" w:rsidRPr="00533BFE">
              <w:rPr>
                <w:rFonts w:cs="Arial"/>
              </w:rPr>
              <w:t xml:space="preserve"> with control</w:t>
            </w:r>
            <w:r w:rsidR="00293A61">
              <w:rPr>
                <w:rFonts w:cs="Arial"/>
              </w:rPr>
              <w:t xml:space="preserve">. </w:t>
            </w:r>
          </w:p>
          <w:p w14:paraId="64CE67D3" w14:textId="77777777" w:rsidR="007B10B1" w:rsidRDefault="007B10B1" w:rsidP="007B10B1">
            <w:pPr>
              <w:pStyle w:val="NCEAtablebody"/>
              <w:spacing w:before="0" w:after="0"/>
              <w:rPr>
                <w:rFonts w:cs="Arial"/>
              </w:rPr>
            </w:pPr>
          </w:p>
          <w:p w14:paraId="5D71EECE" w14:textId="77777777" w:rsidR="007B10B1" w:rsidRDefault="007B10B1" w:rsidP="007B10B1">
            <w:pPr>
              <w:pStyle w:val="NCEAtablebody"/>
              <w:spacing w:before="0" w:after="0"/>
              <w:rPr>
                <w:rFonts w:cs="Arial"/>
              </w:rPr>
            </w:pPr>
            <w:r>
              <w:rPr>
                <w:rFonts w:cs="Arial"/>
              </w:rPr>
              <w:t>In the excerpt the student has</w:t>
            </w:r>
            <w:r w:rsidRPr="00533BFE">
              <w:rPr>
                <w:rFonts w:cs="Arial"/>
              </w:rPr>
              <w:t>:</w:t>
            </w:r>
          </w:p>
          <w:p w14:paraId="76E336EA" w14:textId="77777777" w:rsidR="007B10B1" w:rsidRDefault="007B10B1" w:rsidP="007B10B1">
            <w:pPr>
              <w:pStyle w:val="NCEAtablebody"/>
              <w:spacing w:before="0" w:after="0"/>
              <w:rPr>
                <w:rFonts w:cs="Arial"/>
              </w:rPr>
            </w:pPr>
          </w:p>
          <w:p w14:paraId="05BEA64C" w14:textId="77777777" w:rsidR="00293A61" w:rsidRPr="007B10B1" w:rsidRDefault="007B10B1" w:rsidP="007B10B1">
            <w:pPr>
              <w:pStyle w:val="NCEAtablebullet"/>
              <w:spacing w:before="0" w:after="0"/>
              <w:ind w:left="340" w:hanging="340"/>
              <w:rPr>
                <w:rFonts w:cs="Arial"/>
              </w:rPr>
            </w:pPr>
            <w:r w:rsidRPr="007B10B1">
              <w:rPr>
                <w:rFonts w:cs="Arial"/>
              </w:rPr>
              <w:t>introduced</w:t>
            </w:r>
            <w:r w:rsidR="009D27C8" w:rsidRPr="007B10B1">
              <w:rPr>
                <w:rFonts w:cs="Arial"/>
              </w:rPr>
              <w:t xml:space="preserve"> the topic</w:t>
            </w:r>
            <w:r w:rsidR="006E0563" w:rsidRPr="007B10B1">
              <w:rPr>
                <w:rFonts w:cs="Arial"/>
              </w:rPr>
              <w:t xml:space="preserve"> (money and happiness)</w:t>
            </w:r>
            <w:r w:rsidR="00293A61" w:rsidRPr="007B10B1">
              <w:rPr>
                <w:rFonts w:cs="Arial"/>
              </w:rPr>
              <w:t xml:space="preserve"> and</w:t>
            </w:r>
            <w:r w:rsidR="009D27C8" w:rsidRPr="007B10B1">
              <w:rPr>
                <w:rFonts w:cs="Arial"/>
              </w:rPr>
              <w:t xml:space="preserve"> the writer’s position</w:t>
            </w:r>
            <w:r w:rsidR="006E0563" w:rsidRPr="007B10B1">
              <w:rPr>
                <w:rFonts w:cs="Arial"/>
              </w:rPr>
              <w:t xml:space="preserve"> (Money can't buy happiness)</w:t>
            </w:r>
            <w:r w:rsidR="00293A61" w:rsidRPr="007B10B1">
              <w:rPr>
                <w:rFonts w:cs="Arial"/>
              </w:rPr>
              <w:t>.</w:t>
            </w:r>
          </w:p>
          <w:p w14:paraId="7DFE6BAD" w14:textId="77777777" w:rsidR="004B3BF1" w:rsidRPr="00CE0B3B" w:rsidRDefault="004B3BF1" w:rsidP="00FC6F7F">
            <w:pPr>
              <w:pStyle w:val="NCEAtablebullet"/>
              <w:numPr>
                <w:ilvl w:val="0"/>
                <w:numId w:val="0"/>
              </w:numPr>
              <w:spacing w:before="0" w:after="0"/>
              <w:rPr>
                <w:rFonts w:cs="Arial"/>
                <w:i/>
              </w:rPr>
            </w:pPr>
          </w:p>
          <w:p w14:paraId="2475C349" w14:textId="77777777" w:rsidR="00293A61" w:rsidRDefault="007B10B1" w:rsidP="00FC6F7F">
            <w:pPr>
              <w:pStyle w:val="NCEAtablebullet"/>
              <w:spacing w:before="0" w:after="0"/>
              <w:ind w:left="340" w:hanging="340"/>
              <w:rPr>
                <w:rFonts w:cs="Arial"/>
                <w:i/>
              </w:rPr>
            </w:pPr>
            <w:r>
              <w:rPr>
                <w:rFonts w:cs="Arial"/>
              </w:rPr>
              <w:t>built</w:t>
            </w:r>
            <w:r w:rsidR="00293A61" w:rsidRPr="00533BFE">
              <w:rPr>
                <w:rFonts w:cs="Arial"/>
              </w:rPr>
              <w:t xml:space="preserve"> on </w:t>
            </w:r>
            <w:r w:rsidR="00293A61">
              <w:rPr>
                <w:rFonts w:cs="Arial"/>
              </w:rPr>
              <w:t>an</w:t>
            </w:r>
            <w:r w:rsidR="00293A61" w:rsidRPr="00533BFE">
              <w:rPr>
                <w:rFonts w:cs="Arial"/>
              </w:rPr>
              <w:t xml:space="preserve"> idea</w:t>
            </w:r>
            <w:r w:rsidR="00293A61">
              <w:rPr>
                <w:rFonts w:cs="Arial"/>
              </w:rPr>
              <w:t>/s</w:t>
            </w:r>
            <w:r w:rsidR="00293A61" w:rsidRPr="00533BFE">
              <w:rPr>
                <w:rFonts w:cs="Arial"/>
              </w:rPr>
              <w:t xml:space="preserve"> </w:t>
            </w:r>
            <w:r w:rsidR="00CE0B3B">
              <w:rPr>
                <w:rFonts w:cs="Arial"/>
              </w:rPr>
              <w:t>using</w:t>
            </w:r>
            <w:r w:rsidR="00293A61" w:rsidRPr="00533BFE">
              <w:rPr>
                <w:rFonts w:cs="Arial"/>
              </w:rPr>
              <w:t xml:space="preserve"> facts, inform</w:t>
            </w:r>
            <w:r w:rsidR="00CE0B3B">
              <w:rPr>
                <w:rFonts w:cs="Arial"/>
              </w:rPr>
              <w:t xml:space="preserve">ation, opinions, observations, </w:t>
            </w:r>
            <w:r w:rsidR="00293A61" w:rsidRPr="00533BFE">
              <w:rPr>
                <w:rFonts w:cs="Arial"/>
              </w:rPr>
              <w:t>arguments</w:t>
            </w:r>
            <w:r w:rsidR="00293A61">
              <w:rPr>
                <w:rFonts w:cs="Arial"/>
              </w:rPr>
              <w:t>:</w:t>
            </w:r>
            <w:r w:rsidR="00293A61" w:rsidRPr="00533BFE">
              <w:rPr>
                <w:rFonts w:cs="Arial"/>
                <w:i/>
              </w:rPr>
              <w:t xml:space="preserve"> As it is said and heard </w:t>
            </w:r>
            <w:proofErr w:type="gramStart"/>
            <w:r w:rsidR="00293A61" w:rsidRPr="00533BFE">
              <w:rPr>
                <w:rFonts w:cs="Arial"/>
                <w:i/>
              </w:rPr>
              <w:t>over and over again</w:t>
            </w:r>
            <w:proofErr w:type="gramEnd"/>
            <w:r w:rsidR="00293A61" w:rsidRPr="00533BFE">
              <w:rPr>
                <w:rFonts w:cs="Arial"/>
                <w:i/>
              </w:rPr>
              <w:t xml:space="preserve"> throughout the years, many people believe that money can't buy happiness. Sometimes parents tend to stress the thought that money can't buy happiness and that we should be grateful for what we have. I believe that people deserve and will receive what they work hard for, and money can buy happiness….</w:t>
            </w:r>
            <w:r w:rsidR="009F605C">
              <w:rPr>
                <w:rFonts w:cs="Arial"/>
                <w:i/>
              </w:rPr>
              <w:t xml:space="preserve"> </w:t>
            </w:r>
            <w:r w:rsidR="00FC6F7F">
              <w:rPr>
                <w:rFonts w:cs="Arial"/>
                <w:i/>
              </w:rPr>
              <w:br/>
            </w:r>
            <w:r w:rsidR="00293A61">
              <w:rPr>
                <w:rFonts w:cs="Arial"/>
                <w:i/>
              </w:rPr>
              <w:t>……….</w:t>
            </w:r>
            <w:r w:rsidR="00293A61" w:rsidRPr="00533BFE">
              <w:rPr>
                <w:rFonts w:cs="Arial"/>
                <w:i/>
              </w:rPr>
              <w:t>For the most part, my family and I are the average family that many others can relate to. My mother is a nurse and my father is a business man.</w:t>
            </w:r>
          </w:p>
          <w:p w14:paraId="54D18FAD" w14:textId="77777777" w:rsidR="00726D35" w:rsidRDefault="00726D35" w:rsidP="00FC6F7F">
            <w:pPr>
              <w:pStyle w:val="NCEAtablebullet"/>
              <w:numPr>
                <w:ilvl w:val="0"/>
                <w:numId w:val="0"/>
              </w:numPr>
              <w:spacing w:before="0" w:after="0"/>
              <w:rPr>
                <w:rFonts w:cs="Arial"/>
                <w:i/>
              </w:rPr>
            </w:pPr>
          </w:p>
          <w:p w14:paraId="0681B69E" w14:textId="77777777" w:rsidR="00293A61" w:rsidRPr="006E4B08" w:rsidRDefault="007B10B1" w:rsidP="00FC6F7F">
            <w:pPr>
              <w:pStyle w:val="NCEAtablebullet"/>
              <w:spacing w:before="0" w:after="0"/>
              <w:ind w:left="340" w:hanging="340"/>
              <w:rPr>
                <w:rFonts w:cs="Arial"/>
              </w:rPr>
            </w:pPr>
            <w:r>
              <w:rPr>
                <w:rFonts w:cs="Arial"/>
              </w:rPr>
              <w:t>Linked</w:t>
            </w:r>
            <w:r w:rsidR="008B342D">
              <w:rPr>
                <w:rFonts w:cs="Arial"/>
              </w:rPr>
              <w:t xml:space="preserve">, </w:t>
            </w:r>
            <w:r>
              <w:rPr>
                <w:rFonts w:cs="Arial"/>
              </w:rPr>
              <w:t>organised</w:t>
            </w:r>
            <w:r w:rsidR="00293A61" w:rsidRPr="00CE0B3B">
              <w:rPr>
                <w:rFonts w:cs="Arial"/>
              </w:rPr>
              <w:t xml:space="preserve"> </w:t>
            </w:r>
            <w:r>
              <w:rPr>
                <w:rFonts w:cs="Arial"/>
              </w:rPr>
              <w:t>and structured</w:t>
            </w:r>
            <w:r w:rsidR="008B342D">
              <w:rPr>
                <w:rFonts w:cs="Arial"/>
              </w:rPr>
              <w:t xml:space="preserve"> </w:t>
            </w:r>
            <w:r w:rsidR="00293A61" w:rsidRPr="00CE0B3B">
              <w:rPr>
                <w:rFonts w:cs="Arial"/>
              </w:rPr>
              <w:t>ideas</w:t>
            </w:r>
            <w:r w:rsidR="00293A61" w:rsidRPr="006E4B08">
              <w:rPr>
                <w:rFonts w:cs="Arial"/>
              </w:rPr>
              <w:t xml:space="preserve"> so they are generally credible and connected</w:t>
            </w:r>
            <w:r w:rsidR="00293A61">
              <w:rPr>
                <w:rFonts w:cs="Arial"/>
              </w:rPr>
              <w:t>:</w:t>
            </w:r>
            <w:r w:rsidR="00293A61" w:rsidRPr="00533BFE">
              <w:rPr>
                <w:rFonts w:cs="Arial"/>
                <w:i/>
              </w:rPr>
              <w:t xml:space="preserve"> my mother is always worried about payments, constantly! She worries about electricity bills, house payments and car payments, groceries, and of course other casualties that may come </w:t>
            </w:r>
            <w:r w:rsidR="00293A61" w:rsidRPr="00533BFE">
              <w:rPr>
                <w:rFonts w:cs="Arial"/>
                <w:i/>
              </w:rPr>
              <w:lastRenderedPageBreak/>
              <w:t>up during the week….</w:t>
            </w:r>
            <w:r w:rsidR="00293A61" w:rsidRPr="00533BFE">
              <w:rPr>
                <w:rFonts w:cs="Arial"/>
              </w:rPr>
              <w:t xml:space="preserve"> </w:t>
            </w:r>
            <w:r w:rsidR="00726D35">
              <w:rPr>
                <w:rFonts w:cs="Arial"/>
              </w:rPr>
              <w:t>…</w:t>
            </w:r>
            <w:r w:rsidR="00FC6F7F">
              <w:rPr>
                <w:rFonts w:cs="Arial"/>
              </w:rPr>
              <w:br/>
            </w:r>
            <w:r w:rsidR="00726D35">
              <w:rPr>
                <w:rFonts w:cs="Arial"/>
              </w:rPr>
              <w:t>……</w:t>
            </w:r>
            <w:r w:rsidR="00293A61" w:rsidRPr="00533BFE">
              <w:rPr>
                <w:rFonts w:cs="Arial"/>
                <w:i/>
              </w:rPr>
              <w:t>She often asks me to get a job and pay for things myself….</w:t>
            </w:r>
            <w:r w:rsidR="00FC6F7F">
              <w:rPr>
                <w:rFonts w:cs="Arial"/>
              </w:rPr>
              <w:br/>
            </w:r>
            <w:r w:rsidR="00726D35">
              <w:rPr>
                <w:rFonts w:cs="Arial"/>
              </w:rPr>
              <w:t>………</w:t>
            </w:r>
            <w:r w:rsidR="00293A61" w:rsidRPr="00533BFE">
              <w:rPr>
                <w:rFonts w:cs="Arial"/>
                <w:i/>
              </w:rPr>
              <w:t>Mothers who can’t afford to buy healthy fruit and vegetables or medicine for their children…..</w:t>
            </w:r>
          </w:p>
          <w:p w14:paraId="39478BEA" w14:textId="77777777" w:rsidR="00533BFE" w:rsidRPr="00CE0B3B" w:rsidRDefault="00293A61" w:rsidP="00FC6F7F">
            <w:pPr>
              <w:pStyle w:val="NCEAtablebullet"/>
              <w:numPr>
                <w:ilvl w:val="0"/>
                <w:numId w:val="0"/>
              </w:numPr>
              <w:spacing w:before="0" w:after="0"/>
              <w:rPr>
                <w:rFonts w:cs="Arial"/>
                <w:i/>
              </w:rPr>
            </w:pPr>
            <w:r w:rsidRPr="00533BFE" w:rsidDel="00293A61">
              <w:rPr>
                <w:rFonts w:cs="Arial"/>
              </w:rPr>
              <w:t xml:space="preserve"> </w:t>
            </w:r>
          </w:p>
          <w:p w14:paraId="08CF528C" w14:textId="77777777" w:rsidR="00533BFE" w:rsidRPr="00CE0B3B" w:rsidRDefault="007B10B1" w:rsidP="00FC6F7F">
            <w:pPr>
              <w:pStyle w:val="NCEAtablebullet"/>
              <w:numPr>
                <w:ilvl w:val="0"/>
                <w:numId w:val="39"/>
              </w:numPr>
              <w:spacing w:before="0" w:after="0"/>
              <w:rPr>
                <w:rFonts w:cs="Arial"/>
                <w:i/>
              </w:rPr>
            </w:pPr>
            <w:r>
              <w:t>selected</w:t>
            </w:r>
            <w:r w:rsidR="009D27C8" w:rsidRPr="00533BFE">
              <w:t xml:space="preserve"> </w:t>
            </w:r>
            <w:r>
              <w:t>and used</w:t>
            </w:r>
            <w:r w:rsidR="009D27C8" w:rsidRPr="00533BFE">
              <w:t xml:space="preserve"> language features </w:t>
            </w:r>
            <w:r w:rsidR="00726D35">
              <w:t>with control</w:t>
            </w:r>
            <w:r w:rsidR="00A86250" w:rsidRPr="00533BFE">
              <w:t xml:space="preserve"> </w:t>
            </w:r>
            <w:r w:rsidR="00CE0B3B">
              <w:t xml:space="preserve">as appropriate </w:t>
            </w:r>
            <w:r w:rsidR="009D27C8" w:rsidRPr="00533BFE">
              <w:t>to the intended audience and purpose</w:t>
            </w:r>
            <w:r w:rsidR="00726D35">
              <w:t>.</w:t>
            </w:r>
            <w:r w:rsidR="009D27C8" w:rsidRPr="00533BFE">
              <w:t xml:space="preserve"> </w:t>
            </w:r>
            <w:r w:rsidR="00533BFE" w:rsidRPr="00533BFE">
              <w:t xml:space="preserve">For example: </w:t>
            </w:r>
            <w:r w:rsidR="00533BFE" w:rsidRPr="00CE0B3B">
              <w:rPr>
                <w:i/>
              </w:rPr>
              <w:t>From my point of view, people who are economically advanced and don't have to consider money to be a struggling factor in their lives can't truly understand where those of us who aren't so well advanced are coming from</w:t>
            </w:r>
            <w:r w:rsidR="00533BFE" w:rsidRPr="00533BFE">
              <w:rPr>
                <w:i/>
              </w:rPr>
              <w:t>…</w:t>
            </w:r>
            <w:r w:rsidR="00FC6F7F">
              <w:rPr>
                <w:i/>
              </w:rPr>
              <w:br/>
            </w:r>
            <w:r w:rsidR="00726D35">
              <w:rPr>
                <w:i/>
              </w:rPr>
              <w:t>…………</w:t>
            </w:r>
            <w:r w:rsidR="00533BFE" w:rsidRPr="00533BFE">
              <w:rPr>
                <w:i/>
              </w:rPr>
              <w:t>.</w:t>
            </w:r>
            <w:r w:rsidR="00533BFE" w:rsidRPr="00533BFE">
              <w:t xml:space="preserve"> </w:t>
            </w:r>
            <w:r w:rsidR="00533BFE" w:rsidRPr="00CE0B3B">
              <w:rPr>
                <w:i/>
              </w:rPr>
              <w:t>What I am saying, is that if my mother or family were to receive a million dollars spontaneously at this moment, would they be happier? The answer is yes, absolutely they would. It would eliminate many stresses that not having plentiful amounts of money can cause. For example bills, children, or even the occasional Saturdays where you want to go out for a nice dinner with your family.</w:t>
            </w:r>
          </w:p>
          <w:p w14:paraId="149E83BA" w14:textId="77777777" w:rsidR="006E0563" w:rsidRPr="00533BFE" w:rsidRDefault="006E0563" w:rsidP="00FC6F7F">
            <w:pPr>
              <w:pStyle w:val="NCEAtablebulletsub"/>
              <w:numPr>
                <w:ilvl w:val="0"/>
                <w:numId w:val="0"/>
              </w:numPr>
              <w:spacing w:before="0" w:after="0"/>
              <w:rPr>
                <w:rFonts w:cs="Arial"/>
              </w:rPr>
            </w:pPr>
          </w:p>
          <w:p w14:paraId="20303942" w14:textId="77777777" w:rsidR="009D27C8" w:rsidRPr="00533BFE" w:rsidRDefault="007B10B1" w:rsidP="00FC6F7F">
            <w:pPr>
              <w:pStyle w:val="NCEAtablebulletsub"/>
              <w:numPr>
                <w:ilvl w:val="0"/>
                <w:numId w:val="39"/>
              </w:numPr>
              <w:spacing w:before="0" w:after="0"/>
              <w:rPr>
                <w:rFonts w:cs="Arial"/>
              </w:rPr>
            </w:pPr>
            <w:r>
              <w:rPr>
                <w:rFonts w:cs="Arial"/>
              </w:rPr>
              <w:t>used</w:t>
            </w:r>
            <w:r w:rsidR="009D27C8" w:rsidRPr="00533BFE">
              <w:rPr>
                <w:rFonts w:cs="Arial"/>
              </w:rPr>
              <w:t xml:space="preserve"> written text conventions accurately so that the writing contains only minor errors.</w:t>
            </w:r>
          </w:p>
          <w:p w14:paraId="751165C6" w14:textId="77777777" w:rsidR="007122B9" w:rsidRPr="00CE0B3B" w:rsidRDefault="007122B9" w:rsidP="00FC6F7F">
            <w:pPr>
              <w:rPr>
                <w:rFonts w:ascii="Arial" w:hAnsi="Arial" w:cs="Arial"/>
                <w:sz w:val="20"/>
                <w:szCs w:val="20"/>
              </w:rPr>
            </w:pPr>
          </w:p>
          <w:p w14:paraId="377A641A" w14:textId="77777777" w:rsidR="009D27C8" w:rsidRPr="00533BFE" w:rsidRDefault="009D27C8" w:rsidP="00FC6F7F">
            <w:pPr>
              <w:pStyle w:val="NCEAtablebullet"/>
              <w:numPr>
                <w:ilvl w:val="0"/>
                <w:numId w:val="0"/>
              </w:numPr>
              <w:spacing w:before="0" w:after="0"/>
              <w:rPr>
                <w:rFonts w:cs="Arial"/>
              </w:rPr>
            </w:pPr>
          </w:p>
        </w:tc>
        <w:tc>
          <w:tcPr>
            <w:tcW w:w="1667" w:type="pct"/>
          </w:tcPr>
          <w:p w14:paraId="6D5F06FE" w14:textId="77777777" w:rsidR="008B342D" w:rsidRDefault="007B10B1" w:rsidP="00FC6F7F">
            <w:pPr>
              <w:pStyle w:val="NCEAtablebody"/>
              <w:spacing w:before="0" w:after="0"/>
              <w:rPr>
                <w:rFonts w:cs="Arial"/>
              </w:rPr>
            </w:pPr>
            <w:r>
              <w:rPr>
                <w:rFonts w:cs="Arial"/>
              </w:rPr>
              <w:lastRenderedPageBreak/>
              <w:t>The s</w:t>
            </w:r>
            <w:r w:rsidRPr="00533BFE">
              <w:rPr>
                <w:rFonts w:cs="Arial"/>
              </w:rPr>
              <w:t>tudent</w:t>
            </w:r>
            <w:r>
              <w:rPr>
                <w:rFonts w:cs="Arial"/>
              </w:rPr>
              <w:t xml:space="preserve"> ha</w:t>
            </w:r>
            <w:r w:rsidRPr="00533BFE">
              <w:rPr>
                <w:rFonts w:cs="Arial"/>
              </w:rPr>
              <w:t>s present</w:t>
            </w:r>
            <w:r>
              <w:rPr>
                <w:rFonts w:cs="Arial"/>
              </w:rPr>
              <w:t>ed</w:t>
            </w:r>
            <w:r w:rsidRPr="00533BFE">
              <w:rPr>
                <w:rFonts w:cs="Arial"/>
              </w:rPr>
              <w:t xml:space="preserve"> </w:t>
            </w:r>
            <w:r w:rsidR="008B342D">
              <w:rPr>
                <w:rFonts w:cs="Arial"/>
              </w:rPr>
              <w:t>a</w:t>
            </w:r>
            <w:r w:rsidR="008B342D" w:rsidRPr="00277490">
              <w:rPr>
                <w:rFonts w:cs="Arial"/>
              </w:rPr>
              <w:t xml:space="preserve"> formal piece of writing, of at least 350 words, that develops and structures ideas </w:t>
            </w:r>
            <w:r w:rsidR="008B342D">
              <w:rPr>
                <w:rFonts w:cs="Arial"/>
              </w:rPr>
              <w:t>effectively</w:t>
            </w:r>
            <w:r w:rsidR="008B342D" w:rsidRPr="00277490">
              <w:rPr>
                <w:rFonts w:cs="Arial"/>
              </w:rPr>
              <w:t xml:space="preserve"> </w:t>
            </w:r>
            <w:r w:rsidR="008B342D">
              <w:rPr>
                <w:rFonts w:cs="Arial"/>
              </w:rPr>
              <w:t xml:space="preserve">using language features appropriate to audience and purpose to command attention. </w:t>
            </w:r>
          </w:p>
          <w:p w14:paraId="719C3E66" w14:textId="77777777" w:rsidR="00CE0B3B" w:rsidRDefault="00CE0B3B" w:rsidP="00FC6F7F">
            <w:pPr>
              <w:pStyle w:val="NCEAtablebody"/>
              <w:spacing w:before="0" w:after="0"/>
              <w:rPr>
                <w:rFonts w:cs="Arial"/>
              </w:rPr>
            </w:pPr>
          </w:p>
          <w:p w14:paraId="1212C046" w14:textId="77777777" w:rsidR="007B10B1" w:rsidRDefault="007B10B1" w:rsidP="007B10B1">
            <w:pPr>
              <w:pStyle w:val="NCEAtablebody"/>
              <w:spacing w:before="0" w:after="0"/>
              <w:rPr>
                <w:rFonts w:cs="Arial"/>
              </w:rPr>
            </w:pPr>
            <w:r>
              <w:rPr>
                <w:rFonts w:cs="Arial"/>
              </w:rPr>
              <w:t>In the excerpt the student has</w:t>
            </w:r>
            <w:r w:rsidRPr="00533BFE">
              <w:rPr>
                <w:rFonts w:cs="Arial"/>
              </w:rPr>
              <w:t>:</w:t>
            </w:r>
          </w:p>
          <w:p w14:paraId="74670296" w14:textId="77777777" w:rsidR="007B10B1" w:rsidRPr="00277490" w:rsidRDefault="007B10B1" w:rsidP="00FC6F7F">
            <w:pPr>
              <w:pStyle w:val="NCEAtablebody"/>
              <w:spacing w:before="0" w:after="0"/>
              <w:rPr>
                <w:rFonts w:cs="Arial"/>
              </w:rPr>
            </w:pPr>
          </w:p>
          <w:p w14:paraId="2EDB276F" w14:textId="77777777" w:rsidR="008B342D" w:rsidRPr="007B10B1" w:rsidRDefault="007B10B1" w:rsidP="00FC6F7F">
            <w:pPr>
              <w:pStyle w:val="NCEAtablebullet"/>
              <w:spacing w:before="0" w:after="0"/>
              <w:ind w:left="340" w:hanging="340"/>
            </w:pPr>
            <w:r w:rsidRPr="007B10B1">
              <w:rPr>
                <w:rFonts w:cs="Arial"/>
              </w:rPr>
              <w:t xml:space="preserve">introduced </w:t>
            </w:r>
            <w:r w:rsidR="008B342D" w:rsidRPr="007B10B1">
              <w:rPr>
                <w:rFonts w:cs="Arial"/>
              </w:rPr>
              <w:t xml:space="preserve">the topic </w:t>
            </w:r>
            <w:r w:rsidR="008B342D" w:rsidRPr="007B10B1">
              <w:rPr>
                <w:rFonts w:cs="Arial"/>
                <w:i/>
              </w:rPr>
              <w:t>(whaling</w:t>
            </w:r>
            <w:r w:rsidR="008B342D" w:rsidRPr="007B10B1">
              <w:rPr>
                <w:rFonts w:cs="Arial"/>
              </w:rPr>
              <w:t>) and the writer’s position (</w:t>
            </w:r>
            <w:r w:rsidR="008B342D" w:rsidRPr="007B10B1">
              <w:rPr>
                <w:rFonts w:cs="Arial"/>
                <w:i/>
              </w:rPr>
              <w:t>whaling is wrong and needs to be stopped).</w:t>
            </w:r>
          </w:p>
          <w:p w14:paraId="28849961" w14:textId="77777777" w:rsidR="004B3BF1" w:rsidRPr="00CE0B3B" w:rsidRDefault="004B3BF1" w:rsidP="00FC6F7F">
            <w:pPr>
              <w:pStyle w:val="NCEAtablebullet"/>
              <w:numPr>
                <w:ilvl w:val="0"/>
                <w:numId w:val="0"/>
              </w:numPr>
              <w:spacing w:before="0" w:after="0"/>
            </w:pPr>
          </w:p>
          <w:p w14:paraId="01FCDFBB" w14:textId="77777777" w:rsidR="008B342D" w:rsidRDefault="007B10B1" w:rsidP="00FC6F7F">
            <w:pPr>
              <w:pStyle w:val="NCEAtablebullet"/>
              <w:spacing w:before="0" w:after="0"/>
              <w:ind w:left="340" w:hanging="340"/>
              <w:rPr>
                <w:i/>
                <w:lang w:val="en-GB"/>
              </w:rPr>
            </w:pPr>
            <w:r>
              <w:t>built</w:t>
            </w:r>
            <w:r w:rsidR="008B342D">
              <w:t xml:space="preserve"> on ideas so the argument is compelling:</w:t>
            </w:r>
            <w:r w:rsidR="008B342D" w:rsidRPr="001A6EB6">
              <w:t xml:space="preserve"> </w:t>
            </w:r>
            <w:r w:rsidR="008B342D" w:rsidRPr="009F605C">
              <w:rPr>
                <w:i/>
              </w:rPr>
              <w:t>J</w:t>
            </w:r>
            <w:r w:rsidR="008B342D" w:rsidRPr="001A6EB6">
              <w:rPr>
                <w:i/>
              </w:rPr>
              <w:t>apanese whaling that is destroying the whale populat</w:t>
            </w:r>
            <w:r w:rsidR="008B342D">
              <w:rPr>
                <w:i/>
              </w:rPr>
              <w:t>ion, using unnecessary resource.</w:t>
            </w:r>
            <w:r w:rsidR="008B342D">
              <w:t xml:space="preserve"> The argument is developed through the effective use of opinions:  </w:t>
            </w:r>
            <w:r w:rsidR="008B342D" w:rsidRPr="00CE0B3B">
              <w:rPr>
                <w:i/>
              </w:rPr>
              <w:t>Whale watching is really popular in NZ. This could be because people know that whaling is reducing their numbers and endangering many species</w:t>
            </w:r>
            <w:r w:rsidR="008B342D">
              <w:rPr>
                <w:i/>
              </w:rPr>
              <w:t xml:space="preserve">; </w:t>
            </w:r>
            <w:r w:rsidR="008B342D">
              <w:t xml:space="preserve">questions: </w:t>
            </w:r>
            <w:r w:rsidR="008B342D" w:rsidRPr="008B342D">
              <w:rPr>
                <w:i/>
                <w:lang w:val="en-GB"/>
              </w:rPr>
              <w:t>So why do we need to use whale parts to make things that we could use from other material, that isn't endangered?</w:t>
            </w:r>
            <w:r w:rsidR="008B342D">
              <w:rPr>
                <w:i/>
                <w:lang w:val="en-GB"/>
              </w:rPr>
              <w:t xml:space="preserve">; </w:t>
            </w:r>
            <w:r w:rsidR="008B342D" w:rsidRPr="00CE0B3B">
              <w:rPr>
                <w:lang w:val="en-GB"/>
              </w:rPr>
              <w:t>facts and statistics:</w:t>
            </w:r>
            <w:r w:rsidR="008B342D">
              <w:t xml:space="preserve"> </w:t>
            </w:r>
            <w:r w:rsidR="008B342D">
              <w:rPr>
                <w:i/>
                <w:lang w:val="en-GB"/>
              </w:rPr>
              <w:t>Tests</w:t>
            </w:r>
            <w:r w:rsidR="008B342D" w:rsidRPr="008B342D">
              <w:rPr>
                <w:i/>
                <w:lang w:val="en-GB"/>
              </w:rPr>
              <w:t xml:space="preserve"> have shown that humpback whales could have numbered 1.5 million prior to whaling</w:t>
            </w:r>
            <w:r w:rsidR="008B342D">
              <w:rPr>
                <w:i/>
                <w:lang w:val="en-GB"/>
              </w:rPr>
              <w:t>…..</w:t>
            </w:r>
            <w:r w:rsidR="008B342D" w:rsidRPr="008B342D">
              <w:rPr>
                <w:i/>
                <w:lang w:val="en-GB" w:eastAsia="en-GB"/>
              </w:rPr>
              <w:t xml:space="preserve"> </w:t>
            </w:r>
            <w:r w:rsidR="008B342D" w:rsidRPr="008B342D">
              <w:rPr>
                <w:i/>
                <w:lang w:val="en-GB"/>
              </w:rPr>
              <w:t>Blue whales are less than one percent of their original numbers</w:t>
            </w:r>
            <w:r w:rsidR="008B342D">
              <w:rPr>
                <w:i/>
                <w:lang w:val="en-GB"/>
              </w:rPr>
              <w:t>…</w:t>
            </w:r>
            <w:r w:rsidR="008B342D" w:rsidRPr="008B342D">
              <w:rPr>
                <w:i/>
                <w:lang w:val="en-GB" w:eastAsia="en-GB"/>
              </w:rPr>
              <w:t xml:space="preserve"> </w:t>
            </w:r>
            <w:r w:rsidR="008B342D" w:rsidRPr="008B342D">
              <w:rPr>
                <w:i/>
                <w:lang w:val="en-GB"/>
              </w:rPr>
              <w:t>The West Pacific grey whale is the most endangered in the world with just over 100 remaining.</w:t>
            </w:r>
          </w:p>
          <w:p w14:paraId="5D1FB2F8" w14:textId="77777777" w:rsidR="008B342D" w:rsidRDefault="008B342D" w:rsidP="00FC6F7F">
            <w:pPr>
              <w:pStyle w:val="NCEAtablebullet"/>
              <w:numPr>
                <w:ilvl w:val="0"/>
                <w:numId w:val="0"/>
              </w:numPr>
              <w:spacing w:before="0" w:after="0"/>
              <w:rPr>
                <w:i/>
                <w:lang w:val="en-GB"/>
              </w:rPr>
            </w:pPr>
          </w:p>
          <w:p w14:paraId="2421AA1E" w14:textId="77777777" w:rsidR="008B342D" w:rsidRDefault="007B10B1" w:rsidP="00FC6F7F">
            <w:pPr>
              <w:pStyle w:val="NCEAtablebullet"/>
              <w:spacing w:before="0" w:after="0"/>
              <w:ind w:left="340" w:hanging="340"/>
              <w:rPr>
                <w:i/>
                <w:lang w:val="en-GB"/>
              </w:rPr>
            </w:pPr>
            <w:r>
              <w:rPr>
                <w:lang w:val="en-GB"/>
              </w:rPr>
              <w:t>linked and structured</w:t>
            </w:r>
            <w:r w:rsidR="008B342D" w:rsidRPr="00CE0B3B">
              <w:rPr>
                <w:lang w:val="en-GB"/>
              </w:rPr>
              <w:t xml:space="preserve"> ideas sequentially and effectively. The argument is introduced:</w:t>
            </w:r>
            <w:r w:rsidR="008B342D" w:rsidRPr="008B342D">
              <w:rPr>
                <w:i/>
                <w:lang w:val="en-GB"/>
              </w:rPr>
              <w:t xml:space="preserve"> Japanese whaling that is destroying the whale </w:t>
            </w:r>
            <w:r w:rsidR="008B342D" w:rsidRPr="008B342D">
              <w:rPr>
                <w:i/>
                <w:lang w:val="en-GB"/>
              </w:rPr>
              <w:lastRenderedPageBreak/>
              <w:t xml:space="preserve">population, </w:t>
            </w:r>
            <w:r w:rsidR="008B342D" w:rsidRPr="00CE0B3B">
              <w:rPr>
                <w:lang w:val="en-GB"/>
              </w:rPr>
              <w:t>the next paragraph discusses the potential extinction of the species</w:t>
            </w:r>
            <w:r w:rsidR="008B342D" w:rsidRPr="008B342D">
              <w:rPr>
                <w:i/>
                <w:lang w:val="en-GB"/>
              </w:rPr>
              <w:t xml:space="preserve">: This clearly shows that whales are on the brink of extinction and something needs to be done; </w:t>
            </w:r>
            <w:r w:rsidR="008B342D" w:rsidRPr="00CE0B3B">
              <w:rPr>
                <w:lang w:val="en-GB"/>
              </w:rPr>
              <w:t>alternatives are suggested</w:t>
            </w:r>
            <w:r w:rsidR="008B342D" w:rsidRPr="008B342D">
              <w:rPr>
                <w:i/>
                <w:lang w:val="en-GB"/>
              </w:rPr>
              <w:t xml:space="preserve">: So why do we need to use whale parts to make things that we could use from other material, that isn't endangered?..... There are plenty of other ways to produce these products that do not waste precious resources…. </w:t>
            </w:r>
            <w:r w:rsidR="008B342D" w:rsidRPr="00CE0B3B">
              <w:rPr>
                <w:lang w:val="en-GB"/>
              </w:rPr>
              <w:t>and protest action is evaluated:</w:t>
            </w:r>
            <w:r w:rsidR="008B342D" w:rsidRPr="008B342D">
              <w:rPr>
                <w:i/>
                <w:lang w:val="en-GB"/>
              </w:rPr>
              <w:t xml:space="preserve"> So, what about those who are doing something to stop Japanese whaling?  </w:t>
            </w:r>
            <w:r w:rsidR="008B342D" w:rsidRPr="00CE0B3B">
              <w:rPr>
                <w:lang w:val="en-GB"/>
              </w:rPr>
              <w:t>The ideas are drawn together in the conclusion, reinforcing the argument to ban whaling</w:t>
            </w:r>
            <w:r w:rsidR="008B342D" w:rsidRPr="008B342D">
              <w:rPr>
                <w:i/>
                <w:lang w:val="en-GB"/>
              </w:rPr>
              <w:t>: Whaling should be banned because it is wrong to do for any reasons. It is time to enforce a total ba</w:t>
            </w:r>
            <w:r w:rsidR="00CE0B3B">
              <w:rPr>
                <w:i/>
                <w:lang w:val="en-GB"/>
              </w:rPr>
              <w:t>n on whaling and save our whale.</w:t>
            </w:r>
          </w:p>
          <w:p w14:paraId="3A87F918" w14:textId="77777777" w:rsidR="004B3BF1" w:rsidRPr="008B342D" w:rsidRDefault="004B3BF1" w:rsidP="00FC6F7F">
            <w:pPr>
              <w:pStyle w:val="NCEAtablebullet"/>
              <w:numPr>
                <w:ilvl w:val="0"/>
                <w:numId w:val="0"/>
              </w:numPr>
              <w:spacing w:before="0" w:after="0"/>
              <w:rPr>
                <w:i/>
                <w:lang w:val="en-GB"/>
              </w:rPr>
            </w:pPr>
          </w:p>
          <w:p w14:paraId="0D6BF067" w14:textId="77777777" w:rsidR="008B342D" w:rsidRDefault="007B10B1" w:rsidP="00FC6F7F">
            <w:pPr>
              <w:pStyle w:val="NCEAtablebullet"/>
              <w:spacing w:before="0" w:after="0"/>
              <w:ind w:left="227" w:hanging="227"/>
              <w:rPr>
                <w:lang w:val="en-GB"/>
              </w:rPr>
            </w:pPr>
            <w:r>
              <w:t>selected and used</w:t>
            </w:r>
            <w:r w:rsidR="008B342D">
              <w:t xml:space="preserve"> </w:t>
            </w:r>
            <w:r w:rsidR="008B342D" w:rsidRPr="00766DAB">
              <w:t>language in an original manner</w:t>
            </w:r>
            <w:r w:rsidR="008B342D">
              <w:t xml:space="preserve">, or in a distinctive personal voice, dimension or viewpoint as appropriate to the </w:t>
            </w:r>
            <w:r w:rsidR="008B342D" w:rsidRPr="00766DAB">
              <w:t>audience and purpose</w:t>
            </w:r>
            <w:r w:rsidR="008B342D">
              <w:t>. For example:</w:t>
            </w:r>
            <w:r w:rsidR="008B342D" w:rsidRPr="008B342D">
              <w:rPr>
                <w:i/>
                <w:lang w:val="en-GB" w:eastAsia="en-GB"/>
              </w:rPr>
              <w:t xml:space="preserve"> </w:t>
            </w:r>
            <w:r w:rsidR="008B342D" w:rsidRPr="008B342D">
              <w:rPr>
                <w:i/>
                <w:lang w:val="en-GB"/>
              </w:rPr>
              <w:t>To most, standing on a boat, sun shining on your face, water splashing everywhere and wind blowing through your hair, this would seem like a good day. Unfortunately for this group of people the sea is not blue like normal, but is red instead. Painted red by the Japanese whaling</w:t>
            </w:r>
            <w:r w:rsidR="008B342D">
              <w:rPr>
                <w:i/>
                <w:lang w:val="en-GB"/>
              </w:rPr>
              <w:t xml:space="preserve"> (</w:t>
            </w:r>
            <w:r w:rsidR="008B342D" w:rsidRPr="00CE0B3B">
              <w:rPr>
                <w:lang w:val="en-GB"/>
              </w:rPr>
              <w:t>opening paragraph)</w:t>
            </w:r>
            <w:r w:rsidR="00CE0B3B">
              <w:rPr>
                <w:lang w:val="en-GB"/>
              </w:rPr>
              <w:t>.</w:t>
            </w:r>
          </w:p>
          <w:p w14:paraId="00F25B5D" w14:textId="77777777" w:rsidR="004B3BF1" w:rsidRPr="00CE0B3B" w:rsidRDefault="004B3BF1" w:rsidP="00FC6F7F">
            <w:pPr>
              <w:pStyle w:val="NCEAtablebullet"/>
              <w:numPr>
                <w:ilvl w:val="0"/>
                <w:numId w:val="0"/>
              </w:numPr>
              <w:spacing w:before="0" w:after="0"/>
              <w:rPr>
                <w:lang w:val="en-GB"/>
              </w:rPr>
            </w:pPr>
          </w:p>
          <w:p w14:paraId="6CA7BE3F" w14:textId="77777777" w:rsidR="00460B03" w:rsidRPr="00277490" w:rsidRDefault="007B10B1" w:rsidP="00FC6F7F">
            <w:pPr>
              <w:pStyle w:val="NCEAtablebullet"/>
              <w:spacing w:before="0" w:after="0"/>
              <w:ind w:left="227" w:hanging="227"/>
            </w:pPr>
            <w:r>
              <w:t>u</w:t>
            </w:r>
            <w:r w:rsidR="008B342D" w:rsidRPr="00766DAB">
              <w:t>s</w:t>
            </w:r>
            <w:r>
              <w:t>ed</w:t>
            </w:r>
            <w:r w:rsidR="008B342D" w:rsidRPr="00766DAB">
              <w:t xml:space="preserve"> text conventions accurately so that the writing contains only minor errors</w:t>
            </w:r>
            <w:r w:rsidR="00CE0B3B">
              <w:t>.</w:t>
            </w:r>
          </w:p>
        </w:tc>
      </w:tr>
    </w:tbl>
    <w:p w14:paraId="2F1A3487" w14:textId="77777777" w:rsidR="00622697" w:rsidRPr="00CE0B3B" w:rsidRDefault="00E3418D" w:rsidP="00CE0B3B">
      <w:pPr>
        <w:pStyle w:val="NCEAbodytext"/>
        <w:rPr>
          <w:lang w:val="en-AU"/>
        </w:rPr>
      </w:pPr>
      <w:r w:rsidRPr="006C688D">
        <w:rPr>
          <w:lang w:val="en-AU"/>
        </w:rPr>
        <w:lastRenderedPageBreak/>
        <w:t>Final grades will be decided using professional judgement based on a holistic examination of the evidence provided against the criteria in the Achievement Standard.</w:t>
      </w:r>
    </w:p>
    <w:sectPr w:rsidR="00622697" w:rsidRPr="00CE0B3B" w:rsidSect="00F63C95">
      <w:headerReference w:type="default" r:id="rId14"/>
      <w:pgSz w:w="16838" w:h="1189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8DF6" w14:textId="77777777" w:rsidR="005A7E45" w:rsidRDefault="005A7E45">
      <w:r>
        <w:separator/>
      </w:r>
    </w:p>
  </w:endnote>
  <w:endnote w:type="continuationSeparator" w:id="0">
    <w:p w14:paraId="1FC16E46" w14:textId="77777777" w:rsidR="005A7E45" w:rsidRDefault="005A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C08A" w14:textId="77777777" w:rsidR="00C668B2" w:rsidRPr="00C668B2" w:rsidRDefault="00C668B2" w:rsidP="00C668B2">
    <w:pPr>
      <w:pStyle w:val="NCEAHeaderFooter"/>
      <w:rPr>
        <w:color w:val="808080"/>
      </w:rPr>
    </w:pPr>
    <w:r w:rsidRPr="00C668B2">
      <w:rPr>
        <w:color w:val="808080"/>
      </w:rPr>
      <w:t>T</w:t>
    </w:r>
    <w:r w:rsidR="003B70DE">
      <w:rPr>
        <w:color w:val="808080"/>
      </w:rPr>
      <w:t>his</w:t>
    </w:r>
    <w:r w:rsidRPr="00C668B2">
      <w:rPr>
        <w:color w:val="808080"/>
      </w:rPr>
      <w:t xml:space="preserve"> re</w:t>
    </w:r>
    <w:r w:rsidR="000420CC">
      <w:rPr>
        <w:color w:val="808080"/>
      </w:rPr>
      <w:t>source is copyright © Crown 201</w:t>
    </w:r>
    <w:r w:rsidR="0087344A">
      <w:rPr>
        <w:color w:val="808080"/>
      </w:rPr>
      <w:t>5</w:t>
    </w:r>
    <w:r w:rsidRPr="00C668B2">
      <w:rPr>
        <w:color w:val="808080"/>
      </w:rPr>
      <w:tab/>
    </w:r>
    <w:r w:rsidRPr="00C668B2">
      <w:rPr>
        <w:color w:val="808080"/>
      </w:rPr>
      <w:tab/>
    </w:r>
    <w:r w:rsidRPr="00C668B2">
      <w:rPr>
        <w:color w:val="808080"/>
        <w:lang w:bidi="en-US"/>
      </w:rPr>
      <w:t xml:space="preserve">Page </w:t>
    </w:r>
    <w:r w:rsidR="004D691D" w:rsidRPr="00C668B2">
      <w:rPr>
        <w:color w:val="808080"/>
        <w:lang w:bidi="en-US"/>
      </w:rPr>
      <w:fldChar w:fldCharType="begin"/>
    </w:r>
    <w:r w:rsidRPr="00C668B2">
      <w:rPr>
        <w:color w:val="808080"/>
        <w:lang w:bidi="en-US"/>
      </w:rPr>
      <w:instrText xml:space="preserve"> PAGE </w:instrText>
    </w:r>
    <w:r w:rsidR="004D691D" w:rsidRPr="00C668B2">
      <w:rPr>
        <w:color w:val="808080"/>
        <w:lang w:bidi="en-US"/>
      </w:rPr>
      <w:fldChar w:fldCharType="separate"/>
    </w:r>
    <w:r w:rsidR="0087344A">
      <w:rPr>
        <w:noProof/>
        <w:color w:val="808080"/>
        <w:lang w:bidi="en-US"/>
      </w:rPr>
      <w:t>1</w:t>
    </w:r>
    <w:r w:rsidR="004D691D" w:rsidRPr="00C668B2">
      <w:rPr>
        <w:color w:val="808080"/>
        <w:lang w:bidi="en-US"/>
      </w:rPr>
      <w:fldChar w:fldCharType="end"/>
    </w:r>
    <w:r w:rsidRPr="00C668B2">
      <w:rPr>
        <w:color w:val="808080"/>
        <w:lang w:bidi="en-US"/>
      </w:rPr>
      <w:t xml:space="preserve"> of </w:t>
    </w:r>
    <w:r w:rsidR="004D691D" w:rsidRPr="00C668B2">
      <w:rPr>
        <w:color w:val="808080"/>
        <w:lang w:bidi="en-US"/>
      </w:rPr>
      <w:fldChar w:fldCharType="begin"/>
    </w:r>
    <w:r w:rsidRPr="00C668B2">
      <w:rPr>
        <w:color w:val="808080"/>
        <w:lang w:bidi="en-US"/>
      </w:rPr>
      <w:instrText xml:space="preserve"> NUMPAGES </w:instrText>
    </w:r>
    <w:r w:rsidR="004D691D" w:rsidRPr="00C668B2">
      <w:rPr>
        <w:color w:val="808080"/>
        <w:lang w:bidi="en-US"/>
      </w:rPr>
      <w:fldChar w:fldCharType="separate"/>
    </w:r>
    <w:r w:rsidR="0087344A">
      <w:rPr>
        <w:noProof/>
        <w:color w:val="808080"/>
        <w:lang w:bidi="en-US"/>
      </w:rPr>
      <w:t>7</w:t>
    </w:r>
    <w:r w:rsidR="004D691D"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B06C" w14:textId="77777777" w:rsidR="00E3418D" w:rsidRPr="006039B9" w:rsidRDefault="00E3418D" w:rsidP="0057312B">
    <w:pPr>
      <w:pStyle w:val="NCEApagenumbers"/>
      <w:framePr w:wrap="around"/>
      <w:rPr>
        <w:rStyle w:val="PageNumber"/>
        <w:color w:val="808080"/>
      </w:rPr>
    </w:pPr>
    <w:r w:rsidRPr="006039B9">
      <w:rPr>
        <w:rStyle w:val="PageNumber"/>
        <w:color w:val="808080"/>
      </w:rPr>
      <w:t xml:space="preserve">Page </w:t>
    </w:r>
    <w:r w:rsidR="004D691D" w:rsidRPr="006039B9">
      <w:rPr>
        <w:rStyle w:val="PageNumber"/>
        <w:color w:val="808080"/>
      </w:rPr>
      <w:fldChar w:fldCharType="begin"/>
    </w:r>
    <w:r w:rsidRPr="006039B9">
      <w:rPr>
        <w:rStyle w:val="PageNumber"/>
        <w:color w:val="808080"/>
      </w:rPr>
      <w:instrText xml:space="preserve"> PAGE </w:instrText>
    </w:r>
    <w:r w:rsidR="004D691D" w:rsidRPr="006039B9">
      <w:rPr>
        <w:rStyle w:val="PageNumber"/>
        <w:color w:val="808080"/>
      </w:rPr>
      <w:fldChar w:fldCharType="separate"/>
    </w:r>
    <w:r w:rsidR="0087344A">
      <w:rPr>
        <w:rStyle w:val="PageNumber"/>
        <w:noProof/>
        <w:color w:val="808080"/>
      </w:rPr>
      <w:t>7</w:t>
    </w:r>
    <w:r w:rsidR="004D691D" w:rsidRPr="006039B9">
      <w:rPr>
        <w:rStyle w:val="PageNumber"/>
        <w:color w:val="808080"/>
      </w:rPr>
      <w:fldChar w:fldCharType="end"/>
    </w:r>
    <w:r w:rsidRPr="006039B9">
      <w:rPr>
        <w:rStyle w:val="PageNumber"/>
        <w:color w:val="808080"/>
      </w:rPr>
      <w:t xml:space="preserve"> of </w:t>
    </w:r>
    <w:r w:rsidR="004D691D" w:rsidRPr="006039B9">
      <w:rPr>
        <w:rStyle w:val="PageNumber"/>
        <w:color w:val="808080"/>
      </w:rPr>
      <w:fldChar w:fldCharType="begin"/>
    </w:r>
    <w:r w:rsidRPr="006039B9">
      <w:rPr>
        <w:rStyle w:val="PageNumber"/>
        <w:color w:val="808080"/>
      </w:rPr>
      <w:instrText xml:space="preserve"> NUMPAGES </w:instrText>
    </w:r>
    <w:r w:rsidR="004D691D" w:rsidRPr="006039B9">
      <w:rPr>
        <w:rStyle w:val="PageNumber"/>
        <w:color w:val="808080"/>
      </w:rPr>
      <w:fldChar w:fldCharType="separate"/>
    </w:r>
    <w:r w:rsidR="0087344A">
      <w:rPr>
        <w:rStyle w:val="PageNumber"/>
        <w:noProof/>
        <w:color w:val="808080"/>
      </w:rPr>
      <w:t>7</w:t>
    </w:r>
    <w:r w:rsidR="004D691D" w:rsidRPr="006039B9">
      <w:rPr>
        <w:rStyle w:val="PageNumber"/>
        <w:color w:val="808080"/>
      </w:rPr>
      <w:fldChar w:fldCharType="end"/>
    </w:r>
  </w:p>
  <w:p w14:paraId="2DBACD9E" w14:textId="77777777" w:rsidR="00E3418D" w:rsidRPr="0057312B" w:rsidRDefault="00E3418D" w:rsidP="0057312B">
    <w:pPr>
      <w:pStyle w:val="NCEAHeaderFooter"/>
      <w:ind w:right="360"/>
      <w:rPr>
        <w:color w:val="7F7F7F"/>
      </w:rPr>
    </w:pPr>
    <w:r w:rsidRPr="0057312B">
      <w:rPr>
        <w:color w:val="7F7F7F"/>
      </w:rPr>
      <w:t>This res</w:t>
    </w:r>
    <w:r w:rsidR="003817C0" w:rsidRPr="0057312B">
      <w:rPr>
        <w:color w:val="7F7F7F"/>
      </w:rPr>
      <w:t>ource is copyright © Crown 201</w:t>
    </w:r>
    <w:r w:rsidR="0087344A">
      <w:rPr>
        <w:color w:val="7F7F7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AB51" w14:textId="77777777" w:rsidR="005A7E45" w:rsidRDefault="005A7E45">
      <w:r>
        <w:separator/>
      </w:r>
    </w:p>
  </w:footnote>
  <w:footnote w:type="continuationSeparator" w:id="0">
    <w:p w14:paraId="0B93569E" w14:textId="77777777" w:rsidR="005A7E45" w:rsidRDefault="005A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4B1C" w14:textId="77777777" w:rsidR="003817C0" w:rsidRPr="00916E07" w:rsidRDefault="00000000" w:rsidP="003817C0">
    <w:pPr>
      <w:pStyle w:val="Header"/>
      <w:rPr>
        <w:rFonts w:cs="Arial"/>
        <w:color w:val="808080"/>
        <w:sz w:val="20"/>
      </w:rPr>
    </w:pPr>
    <w:r>
      <w:rPr>
        <w:noProof/>
        <w:color w:val="808080"/>
        <w:lang w:val="en-US"/>
      </w:rPr>
      <w:pict w14:anchorId="74FBE59E">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2516068F" w14:textId="77777777" w:rsidR="003B70DE" w:rsidRPr="00BB00E1" w:rsidRDefault="003B70DE"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3817C0" w:rsidRPr="00916E07">
      <w:rPr>
        <w:rFonts w:cs="Arial"/>
        <w:color w:val="808080"/>
        <w:sz w:val="20"/>
      </w:rPr>
      <w:t xml:space="preserve">Internal assessment resource </w:t>
    </w:r>
    <w:r w:rsidR="003817C0">
      <w:rPr>
        <w:rFonts w:cs="Arial"/>
        <w:color w:val="808080"/>
        <w:sz w:val="20"/>
      </w:rPr>
      <w:t>English 1.5B</w:t>
    </w:r>
    <w:r w:rsidR="003817C0" w:rsidRPr="00916E07">
      <w:rPr>
        <w:rFonts w:cs="Arial"/>
        <w:color w:val="808080"/>
        <w:sz w:val="20"/>
      </w:rPr>
      <w:t xml:space="preserve"> </w:t>
    </w:r>
    <w:r w:rsidR="004877B5">
      <w:rPr>
        <w:rFonts w:cs="Arial"/>
        <w:color w:val="808080"/>
        <w:sz w:val="20"/>
      </w:rPr>
      <w:t>v</w:t>
    </w:r>
    <w:r w:rsidR="0087344A">
      <w:rPr>
        <w:rFonts w:cs="Arial"/>
        <w:color w:val="808080"/>
        <w:sz w:val="20"/>
      </w:rPr>
      <w:t>3</w:t>
    </w:r>
    <w:r w:rsidR="004877B5">
      <w:rPr>
        <w:rFonts w:cs="Arial"/>
        <w:color w:val="808080"/>
        <w:sz w:val="20"/>
      </w:rPr>
      <w:t xml:space="preserve"> </w:t>
    </w:r>
    <w:r w:rsidR="003817C0" w:rsidRPr="00916E07">
      <w:rPr>
        <w:rFonts w:cs="Arial"/>
        <w:color w:val="808080"/>
        <w:sz w:val="20"/>
      </w:rPr>
      <w:t xml:space="preserve">for Achievement Standard </w:t>
    </w:r>
    <w:r w:rsidR="003817C0">
      <w:rPr>
        <w:rFonts w:cs="Arial"/>
        <w:color w:val="808080"/>
        <w:sz w:val="20"/>
      </w:rPr>
      <w:t>90053</w:t>
    </w:r>
  </w:p>
  <w:p w14:paraId="52594085" w14:textId="77777777" w:rsidR="006A51AA" w:rsidRPr="00C668B2" w:rsidRDefault="003817C0" w:rsidP="003817C0">
    <w:pPr>
      <w:pStyle w:val="NCEAheader"/>
      <w:rPr>
        <w:color w:val="808080"/>
      </w:rPr>
    </w:pPr>
    <w:r w:rsidRPr="00D8073E">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F97D" w14:textId="77777777" w:rsidR="00E3418D" w:rsidRPr="00916E07" w:rsidRDefault="00E3418D" w:rsidP="0057312B">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1.5B</w:t>
    </w:r>
    <w:r w:rsidRPr="00916E07">
      <w:rPr>
        <w:rFonts w:cs="Arial"/>
        <w:color w:val="808080"/>
        <w:sz w:val="20"/>
      </w:rPr>
      <w:t xml:space="preserve"> </w:t>
    </w:r>
    <w:r w:rsidR="004877B5">
      <w:rPr>
        <w:rFonts w:cs="Arial"/>
        <w:color w:val="808080"/>
        <w:sz w:val="20"/>
      </w:rPr>
      <w:t>v</w:t>
    </w:r>
    <w:r w:rsidR="0087344A">
      <w:rPr>
        <w:rFonts w:cs="Arial"/>
        <w:color w:val="808080"/>
        <w:sz w:val="20"/>
      </w:rPr>
      <w:t>3</w:t>
    </w:r>
    <w:r w:rsidR="004877B5">
      <w:rPr>
        <w:rFonts w:cs="Arial"/>
        <w:color w:val="808080"/>
        <w:sz w:val="20"/>
      </w:rPr>
      <w:t xml:space="preserve"> </w:t>
    </w:r>
    <w:r w:rsidRPr="00916E07">
      <w:rPr>
        <w:rFonts w:cs="Arial"/>
        <w:color w:val="808080"/>
        <w:sz w:val="20"/>
      </w:rPr>
      <w:t xml:space="preserve">for Achievement Standard </w:t>
    </w:r>
    <w:r>
      <w:rPr>
        <w:rFonts w:cs="Arial"/>
        <w:color w:val="808080"/>
        <w:sz w:val="20"/>
      </w:rPr>
      <w:t>90053</w:t>
    </w:r>
  </w:p>
  <w:p w14:paraId="543A03E1" w14:textId="77777777" w:rsidR="00E3418D" w:rsidRPr="00D8073E" w:rsidRDefault="00E3418D" w:rsidP="0057312B">
    <w:pPr>
      <w:pStyle w:val="NCEAheader"/>
      <w:rPr>
        <w:color w:val="808080"/>
      </w:rPr>
    </w:pPr>
    <w:r w:rsidRPr="00D8073E">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3B36" w14:textId="77777777" w:rsidR="00E3418D" w:rsidRPr="00916E07" w:rsidRDefault="00E3418D" w:rsidP="0057312B">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1.5B</w:t>
    </w:r>
    <w:r w:rsidRPr="00916E07">
      <w:rPr>
        <w:rFonts w:cs="Arial"/>
        <w:color w:val="808080"/>
        <w:sz w:val="20"/>
      </w:rPr>
      <w:t xml:space="preserve"> </w:t>
    </w:r>
    <w:r w:rsidR="004877B5">
      <w:rPr>
        <w:rFonts w:cs="Arial"/>
        <w:color w:val="808080"/>
        <w:sz w:val="20"/>
      </w:rPr>
      <w:t>v</w:t>
    </w:r>
    <w:r w:rsidR="0087344A">
      <w:rPr>
        <w:rFonts w:cs="Arial"/>
        <w:color w:val="808080"/>
        <w:sz w:val="20"/>
      </w:rPr>
      <w:t>3</w:t>
    </w:r>
    <w:r w:rsidR="004877B5">
      <w:rPr>
        <w:rFonts w:cs="Arial"/>
        <w:color w:val="808080"/>
        <w:sz w:val="20"/>
      </w:rPr>
      <w:t xml:space="preserve"> </w:t>
    </w:r>
    <w:r w:rsidRPr="00916E07">
      <w:rPr>
        <w:rFonts w:cs="Arial"/>
        <w:color w:val="808080"/>
        <w:sz w:val="20"/>
      </w:rPr>
      <w:t xml:space="preserve">for Achievement Standard </w:t>
    </w:r>
    <w:r>
      <w:rPr>
        <w:rFonts w:cs="Arial"/>
        <w:color w:val="808080"/>
        <w:sz w:val="20"/>
      </w:rPr>
      <w:t>90053</w:t>
    </w:r>
  </w:p>
  <w:p w14:paraId="032E3B72" w14:textId="77777777" w:rsidR="00E3418D" w:rsidRPr="00D8073E" w:rsidRDefault="00E3418D" w:rsidP="0057312B">
    <w:pPr>
      <w:pStyle w:val="NCEAheader"/>
      <w:rPr>
        <w:color w:val="808080"/>
      </w:rPr>
    </w:pPr>
    <w:r w:rsidRPr="00D8073E">
      <w:rPr>
        <w:color w:val="808080"/>
      </w:rPr>
      <w:t xml:space="preserve">PAGE FOR </w:t>
    </w:r>
    <w:r>
      <w:rPr>
        <w:color w:val="808080"/>
      </w:rPr>
      <w:t>STUDENT</w:t>
    </w:r>
    <w:r w:rsidRPr="00D8073E">
      <w:rPr>
        <w:color w:val="808080"/>
      </w:rPr>
      <w:t xml:space="preserv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53C1" w14:textId="77777777" w:rsidR="0057312B" w:rsidRPr="0057312B" w:rsidRDefault="0057312B" w:rsidP="0057312B">
    <w:pPr>
      <w:pStyle w:val="Header"/>
      <w:rPr>
        <w:rFonts w:cs="Arial"/>
        <w:color w:val="7F7F7F"/>
        <w:sz w:val="20"/>
      </w:rPr>
    </w:pPr>
    <w:r w:rsidRPr="0057312B">
      <w:rPr>
        <w:rFonts w:cs="Arial"/>
        <w:color w:val="7F7F7F"/>
        <w:sz w:val="20"/>
      </w:rPr>
      <w:t>Internal assessment resource English 1.5B</w:t>
    </w:r>
    <w:r w:rsidR="004877B5">
      <w:rPr>
        <w:rFonts w:cs="Arial"/>
        <w:color w:val="7F7F7F"/>
        <w:sz w:val="20"/>
      </w:rPr>
      <w:t xml:space="preserve"> v</w:t>
    </w:r>
    <w:r w:rsidR="0087344A">
      <w:rPr>
        <w:rFonts w:cs="Arial"/>
        <w:color w:val="7F7F7F"/>
        <w:sz w:val="20"/>
      </w:rPr>
      <w:t>3</w:t>
    </w:r>
    <w:r w:rsidRPr="0057312B">
      <w:rPr>
        <w:rFonts w:cs="Arial"/>
        <w:color w:val="7F7F7F"/>
        <w:sz w:val="20"/>
      </w:rPr>
      <w:t xml:space="preserve"> for Achievement Standard 90053</w:t>
    </w:r>
  </w:p>
  <w:p w14:paraId="409CD8B9" w14:textId="77777777" w:rsidR="0057312B" w:rsidRPr="0057312B" w:rsidRDefault="0057312B" w:rsidP="0057312B">
    <w:pPr>
      <w:pStyle w:val="NCEAHeaderFooter"/>
      <w:rPr>
        <w:color w:val="7F7F7F"/>
      </w:rPr>
    </w:pPr>
    <w:r w:rsidRPr="0057312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52C1605"/>
    <w:multiLevelType w:val="hybridMultilevel"/>
    <w:tmpl w:val="DFC04A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0CEC2C58">
      <w:start w:val="1"/>
      <w:numFmt w:val="bullet"/>
      <w:lvlText w:val=""/>
      <w:lvlJc w:val="left"/>
      <w:pPr>
        <w:tabs>
          <w:tab w:val="num" w:pos="928"/>
        </w:tabs>
        <w:ind w:left="928" w:hanging="360"/>
      </w:pPr>
      <w:rPr>
        <w:rFonts w:ascii="Symbol" w:hAnsi="Symbol" w:hint="default"/>
      </w:rPr>
    </w:lvl>
    <w:lvl w:ilvl="1" w:tplc="91BC7F28" w:tentative="1">
      <w:start w:val="1"/>
      <w:numFmt w:val="bullet"/>
      <w:lvlText w:val="o"/>
      <w:lvlJc w:val="left"/>
      <w:pPr>
        <w:tabs>
          <w:tab w:val="num" w:pos="1648"/>
        </w:tabs>
        <w:ind w:left="1648" w:hanging="360"/>
      </w:pPr>
      <w:rPr>
        <w:rFonts w:ascii="Courier New" w:hAnsi="Courier New" w:hint="default"/>
      </w:rPr>
    </w:lvl>
    <w:lvl w:ilvl="2" w:tplc="B1E04BB2" w:tentative="1">
      <w:start w:val="1"/>
      <w:numFmt w:val="bullet"/>
      <w:lvlText w:val=""/>
      <w:lvlJc w:val="left"/>
      <w:pPr>
        <w:tabs>
          <w:tab w:val="num" w:pos="2368"/>
        </w:tabs>
        <w:ind w:left="2368" w:hanging="360"/>
      </w:pPr>
      <w:rPr>
        <w:rFonts w:ascii="Wingdings" w:hAnsi="Wingdings" w:hint="default"/>
      </w:rPr>
    </w:lvl>
    <w:lvl w:ilvl="3" w:tplc="49F22EE4" w:tentative="1">
      <w:start w:val="1"/>
      <w:numFmt w:val="bullet"/>
      <w:lvlText w:val=""/>
      <w:lvlJc w:val="left"/>
      <w:pPr>
        <w:tabs>
          <w:tab w:val="num" w:pos="3088"/>
        </w:tabs>
        <w:ind w:left="3088" w:hanging="360"/>
      </w:pPr>
      <w:rPr>
        <w:rFonts w:ascii="Symbol" w:hAnsi="Symbol" w:hint="default"/>
      </w:rPr>
    </w:lvl>
    <w:lvl w:ilvl="4" w:tplc="4642B9DA" w:tentative="1">
      <w:start w:val="1"/>
      <w:numFmt w:val="bullet"/>
      <w:lvlText w:val="o"/>
      <w:lvlJc w:val="left"/>
      <w:pPr>
        <w:tabs>
          <w:tab w:val="num" w:pos="3808"/>
        </w:tabs>
        <w:ind w:left="3808" w:hanging="360"/>
      </w:pPr>
      <w:rPr>
        <w:rFonts w:ascii="Courier New" w:hAnsi="Courier New" w:hint="default"/>
      </w:rPr>
    </w:lvl>
    <w:lvl w:ilvl="5" w:tplc="65F624B6" w:tentative="1">
      <w:start w:val="1"/>
      <w:numFmt w:val="bullet"/>
      <w:lvlText w:val=""/>
      <w:lvlJc w:val="left"/>
      <w:pPr>
        <w:tabs>
          <w:tab w:val="num" w:pos="4528"/>
        </w:tabs>
        <w:ind w:left="4528" w:hanging="360"/>
      </w:pPr>
      <w:rPr>
        <w:rFonts w:ascii="Wingdings" w:hAnsi="Wingdings" w:hint="default"/>
      </w:rPr>
    </w:lvl>
    <w:lvl w:ilvl="6" w:tplc="D150757C" w:tentative="1">
      <w:start w:val="1"/>
      <w:numFmt w:val="bullet"/>
      <w:lvlText w:val=""/>
      <w:lvlJc w:val="left"/>
      <w:pPr>
        <w:tabs>
          <w:tab w:val="num" w:pos="5248"/>
        </w:tabs>
        <w:ind w:left="5248" w:hanging="360"/>
      </w:pPr>
      <w:rPr>
        <w:rFonts w:ascii="Symbol" w:hAnsi="Symbol" w:hint="default"/>
      </w:rPr>
    </w:lvl>
    <w:lvl w:ilvl="7" w:tplc="8B7A3E1E" w:tentative="1">
      <w:start w:val="1"/>
      <w:numFmt w:val="bullet"/>
      <w:lvlText w:val="o"/>
      <w:lvlJc w:val="left"/>
      <w:pPr>
        <w:tabs>
          <w:tab w:val="num" w:pos="5968"/>
        </w:tabs>
        <w:ind w:left="5968" w:hanging="360"/>
      </w:pPr>
      <w:rPr>
        <w:rFonts w:ascii="Courier New" w:hAnsi="Courier New" w:hint="default"/>
      </w:rPr>
    </w:lvl>
    <w:lvl w:ilvl="8" w:tplc="907E9F4A"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214C0"/>
    <w:multiLevelType w:val="hybridMultilevel"/>
    <w:tmpl w:val="4BF4220C"/>
    <w:lvl w:ilvl="0" w:tplc="17F42EF0">
      <w:start w:val="1"/>
      <w:numFmt w:val="bullet"/>
      <w:lvlText w:val=""/>
      <w:lvlJc w:val="left"/>
      <w:pPr>
        <w:tabs>
          <w:tab w:val="num" w:pos="340"/>
        </w:tabs>
        <w:ind w:left="340" w:hanging="340"/>
      </w:pPr>
      <w:rPr>
        <w:rFonts w:ascii="Symbol" w:hAnsi="Symbol" w:hint="default"/>
        <w:color w:val="auto"/>
      </w:rPr>
    </w:lvl>
    <w:lvl w:ilvl="1" w:tplc="C8808B08">
      <w:start w:val="1"/>
      <w:numFmt w:val="bullet"/>
      <w:lvlText w:val=""/>
      <w:lvlJc w:val="left"/>
      <w:pPr>
        <w:tabs>
          <w:tab w:val="num" w:pos="1080"/>
        </w:tabs>
        <w:ind w:left="1080" w:firstLine="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3AE4E5E"/>
    <w:multiLevelType w:val="hybridMultilevel"/>
    <w:tmpl w:val="EF0AD270"/>
    <w:lvl w:ilvl="0" w:tplc="BADC2A0A">
      <w:start w:val="1"/>
      <w:numFmt w:val="bullet"/>
      <w:pStyle w:val="NCEAtablebulletsub"/>
      <w:lvlText w:val=""/>
      <w:lvlJc w:val="left"/>
      <w:pPr>
        <w:tabs>
          <w:tab w:val="num" w:pos="584"/>
        </w:tabs>
        <w:ind w:left="584" w:hanging="227"/>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56F687C"/>
    <w:multiLevelType w:val="hybridMultilevel"/>
    <w:tmpl w:val="BEAA279E"/>
    <w:lvl w:ilvl="0" w:tplc="E49A8588">
      <w:start w:val="1"/>
      <w:numFmt w:val="decimal"/>
      <w:lvlText w:val="%1"/>
      <w:lvlJc w:val="left"/>
      <w:pPr>
        <w:tabs>
          <w:tab w:val="num" w:pos="720"/>
        </w:tabs>
        <w:ind w:left="720" w:hanging="360"/>
      </w:pPr>
      <w:rPr>
        <w:rFonts w:hint="default"/>
      </w:r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7" w15:restartNumberingAfterBreak="0">
    <w:nsid w:val="761D112F"/>
    <w:multiLevelType w:val="hybridMultilevel"/>
    <w:tmpl w:val="B0B211E8"/>
    <w:lvl w:ilvl="0" w:tplc="7270A9E6">
      <w:start w:val="1"/>
      <w:numFmt w:val="bullet"/>
      <w:lvlText w:val="o"/>
      <w:lvlJc w:val="left"/>
      <w:pPr>
        <w:tabs>
          <w:tab w:val="num" w:pos="397"/>
        </w:tabs>
        <w:ind w:left="113" w:firstLine="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9"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D155708"/>
    <w:multiLevelType w:val="hybridMultilevel"/>
    <w:tmpl w:val="13528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70C75"/>
    <w:multiLevelType w:val="hybridMultilevel"/>
    <w:tmpl w:val="24E022FC"/>
    <w:lvl w:ilvl="0" w:tplc="C8808B08">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7242120">
    <w:abstractNumId w:val="38"/>
  </w:num>
  <w:num w:numId="2" w16cid:durableId="513036115">
    <w:abstractNumId w:val="15"/>
  </w:num>
  <w:num w:numId="3" w16cid:durableId="1719892487">
    <w:abstractNumId w:val="28"/>
  </w:num>
  <w:num w:numId="4" w16cid:durableId="423301380">
    <w:abstractNumId w:val="24"/>
  </w:num>
  <w:num w:numId="5" w16cid:durableId="591092147">
    <w:abstractNumId w:val="11"/>
  </w:num>
  <w:num w:numId="6" w16cid:durableId="719130769">
    <w:abstractNumId w:val="30"/>
  </w:num>
  <w:num w:numId="7" w16cid:durableId="1533304910">
    <w:abstractNumId w:val="7"/>
  </w:num>
  <w:num w:numId="8" w16cid:durableId="2037391110">
    <w:abstractNumId w:val="27"/>
  </w:num>
  <w:num w:numId="9" w16cid:durableId="1338001405">
    <w:abstractNumId w:val="12"/>
  </w:num>
  <w:num w:numId="10" w16cid:durableId="1742673043">
    <w:abstractNumId w:val="23"/>
  </w:num>
  <w:num w:numId="11" w16cid:durableId="197551733">
    <w:abstractNumId w:val="9"/>
  </w:num>
  <w:num w:numId="12" w16cid:durableId="35353617">
    <w:abstractNumId w:val="35"/>
  </w:num>
  <w:num w:numId="13" w16cid:durableId="171071436">
    <w:abstractNumId w:val="16"/>
  </w:num>
  <w:num w:numId="14" w16cid:durableId="1122190514">
    <w:abstractNumId w:val="13"/>
  </w:num>
  <w:num w:numId="15" w16cid:durableId="354115831">
    <w:abstractNumId w:val="14"/>
  </w:num>
  <w:num w:numId="16" w16cid:durableId="1989700179">
    <w:abstractNumId w:val="17"/>
  </w:num>
  <w:num w:numId="17" w16cid:durableId="1094670963">
    <w:abstractNumId w:val="29"/>
  </w:num>
  <w:num w:numId="18" w16cid:durableId="1933853097">
    <w:abstractNumId w:val="8"/>
  </w:num>
  <w:num w:numId="19" w16cid:durableId="1959292545">
    <w:abstractNumId w:val="3"/>
  </w:num>
  <w:num w:numId="20" w16cid:durableId="509562201">
    <w:abstractNumId w:val="42"/>
  </w:num>
  <w:num w:numId="21" w16cid:durableId="1405104165">
    <w:abstractNumId w:val="34"/>
  </w:num>
  <w:num w:numId="22" w16cid:durableId="864438733">
    <w:abstractNumId w:val="10"/>
  </w:num>
  <w:num w:numId="23" w16cid:durableId="695735513">
    <w:abstractNumId w:val="26"/>
  </w:num>
  <w:num w:numId="24" w16cid:durableId="447355867">
    <w:abstractNumId w:val="1"/>
  </w:num>
  <w:num w:numId="25" w16cid:durableId="123355102">
    <w:abstractNumId w:val="2"/>
  </w:num>
  <w:num w:numId="26" w16cid:durableId="397020744">
    <w:abstractNumId w:val="6"/>
  </w:num>
  <w:num w:numId="27" w16cid:durableId="1862402350">
    <w:abstractNumId w:val="18"/>
  </w:num>
  <w:num w:numId="28" w16cid:durableId="1539514491">
    <w:abstractNumId w:val="40"/>
  </w:num>
  <w:num w:numId="29" w16cid:durableId="1254633713">
    <w:abstractNumId w:val="33"/>
  </w:num>
  <w:num w:numId="30" w16cid:durableId="440761180">
    <w:abstractNumId w:val="21"/>
  </w:num>
  <w:num w:numId="31" w16cid:durableId="1169911024">
    <w:abstractNumId w:val="0"/>
  </w:num>
  <w:num w:numId="32" w16cid:durableId="280192827">
    <w:abstractNumId w:val="4"/>
  </w:num>
  <w:num w:numId="33" w16cid:durableId="1350567549">
    <w:abstractNumId w:val="20"/>
  </w:num>
  <w:num w:numId="34" w16cid:durableId="2053579846">
    <w:abstractNumId w:val="22"/>
  </w:num>
  <w:num w:numId="35" w16cid:durableId="876702471">
    <w:abstractNumId w:val="31"/>
  </w:num>
  <w:num w:numId="36" w16cid:durableId="539099371">
    <w:abstractNumId w:val="19"/>
  </w:num>
  <w:num w:numId="37" w16cid:durableId="416875158">
    <w:abstractNumId w:val="39"/>
  </w:num>
  <w:num w:numId="38" w16cid:durableId="368337017">
    <w:abstractNumId w:val="37"/>
  </w:num>
  <w:num w:numId="39" w16cid:durableId="17583978">
    <w:abstractNumId w:val="25"/>
  </w:num>
  <w:num w:numId="40" w16cid:durableId="592936148">
    <w:abstractNumId w:val="32"/>
  </w:num>
  <w:num w:numId="41" w16cid:durableId="215092464">
    <w:abstractNumId w:val="43"/>
  </w:num>
  <w:num w:numId="42" w16cid:durableId="562447152">
    <w:abstractNumId w:val="5"/>
  </w:num>
  <w:num w:numId="43" w16cid:durableId="222762245">
    <w:abstractNumId w:val="36"/>
  </w:num>
  <w:num w:numId="44" w16cid:durableId="1548296519">
    <w:abstractNumId w:val="41"/>
  </w:num>
  <w:num w:numId="45" w16cid:durableId="1526019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4B88"/>
    <w:rsid w:val="000420CC"/>
    <w:rsid w:val="000550FD"/>
    <w:rsid w:val="00066821"/>
    <w:rsid w:val="00097297"/>
    <w:rsid w:val="000C0A3E"/>
    <w:rsid w:val="000F6E9C"/>
    <w:rsid w:val="00103966"/>
    <w:rsid w:val="001239F7"/>
    <w:rsid w:val="001562B9"/>
    <w:rsid w:val="001840B9"/>
    <w:rsid w:val="00217C08"/>
    <w:rsid w:val="00220785"/>
    <w:rsid w:val="002610C5"/>
    <w:rsid w:val="00291765"/>
    <w:rsid w:val="00293A61"/>
    <w:rsid w:val="00296620"/>
    <w:rsid w:val="002A2905"/>
    <w:rsid w:val="002B644B"/>
    <w:rsid w:val="002E1BC1"/>
    <w:rsid w:val="002F796A"/>
    <w:rsid w:val="0030299E"/>
    <w:rsid w:val="00302F2A"/>
    <w:rsid w:val="00333B80"/>
    <w:rsid w:val="00375A78"/>
    <w:rsid w:val="003817C0"/>
    <w:rsid w:val="003A1921"/>
    <w:rsid w:val="003B70DE"/>
    <w:rsid w:val="004027C2"/>
    <w:rsid w:val="00460B03"/>
    <w:rsid w:val="004877B5"/>
    <w:rsid w:val="004B13AE"/>
    <w:rsid w:val="004B2768"/>
    <w:rsid w:val="004B3BF1"/>
    <w:rsid w:val="004D691D"/>
    <w:rsid w:val="004D7D88"/>
    <w:rsid w:val="00533BFE"/>
    <w:rsid w:val="0057312B"/>
    <w:rsid w:val="00581581"/>
    <w:rsid w:val="00582341"/>
    <w:rsid w:val="005A4CC2"/>
    <w:rsid w:val="005A7E45"/>
    <w:rsid w:val="005B628B"/>
    <w:rsid w:val="0061669C"/>
    <w:rsid w:val="00622697"/>
    <w:rsid w:val="0064723C"/>
    <w:rsid w:val="006A3FE5"/>
    <w:rsid w:val="006A51AA"/>
    <w:rsid w:val="006D7F93"/>
    <w:rsid w:val="006E0563"/>
    <w:rsid w:val="006E4B08"/>
    <w:rsid w:val="007122B9"/>
    <w:rsid w:val="00726D35"/>
    <w:rsid w:val="00733C12"/>
    <w:rsid w:val="00743BD9"/>
    <w:rsid w:val="00793994"/>
    <w:rsid w:val="007B10B1"/>
    <w:rsid w:val="007B64A7"/>
    <w:rsid w:val="0087344A"/>
    <w:rsid w:val="008A7A1B"/>
    <w:rsid w:val="008B342D"/>
    <w:rsid w:val="008B415C"/>
    <w:rsid w:val="00920AC8"/>
    <w:rsid w:val="00922B60"/>
    <w:rsid w:val="00982BA8"/>
    <w:rsid w:val="00985F6C"/>
    <w:rsid w:val="009A25F9"/>
    <w:rsid w:val="009C22CE"/>
    <w:rsid w:val="009C460D"/>
    <w:rsid w:val="009D27C8"/>
    <w:rsid w:val="009F605C"/>
    <w:rsid w:val="00A11016"/>
    <w:rsid w:val="00A47D2A"/>
    <w:rsid w:val="00A67FCA"/>
    <w:rsid w:val="00A75AD0"/>
    <w:rsid w:val="00A86250"/>
    <w:rsid w:val="00AA187F"/>
    <w:rsid w:val="00AF712A"/>
    <w:rsid w:val="00B50C70"/>
    <w:rsid w:val="00C438D0"/>
    <w:rsid w:val="00C6294E"/>
    <w:rsid w:val="00C668B2"/>
    <w:rsid w:val="00CC7F28"/>
    <w:rsid w:val="00CD28EB"/>
    <w:rsid w:val="00CE0B3B"/>
    <w:rsid w:val="00DD6D02"/>
    <w:rsid w:val="00E3418D"/>
    <w:rsid w:val="00E43433"/>
    <w:rsid w:val="00E663D6"/>
    <w:rsid w:val="00E93AF2"/>
    <w:rsid w:val="00EB4E1D"/>
    <w:rsid w:val="00EE301E"/>
    <w:rsid w:val="00EF4F31"/>
    <w:rsid w:val="00F03671"/>
    <w:rsid w:val="00F15C12"/>
    <w:rsid w:val="00F44BEB"/>
    <w:rsid w:val="00F4624C"/>
    <w:rsid w:val="00F52A1F"/>
    <w:rsid w:val="00F63C95"/>
    <w:rsid w:val="00FA0F5D"/>
    <w:rsid w:val="00FC6F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2317A09A"/>
  <w15:docId w15:val="{B3752AE2-E4D8-4155-A893-D2611A4E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erChar">
    <w:name w:val="Header Char"/>
    <w:link w:val="Header"/>
    <w:rsid w:val="00E3418D"/>
    <w:rPr>
      <w:rFonts w:ascii="Arial" w:hAnsi="Arial"/>
      <w:sz w:val="24"/>
      <w:lang w:val="en-NZ"/>
    </w:rPr>
  </w:style>
  <w:style w:type="character" w:customStyle="1" w:styleId="NCEAbodytextChar">
    <w:name w:val="NCEA bodytext Char"/>
    <w:link w:val="NCEAbodytext"/>
    <w:rsid w:val="00E3418D"/>
    <w:rPr>
      <w:rFonts w:ascii="Arial" w:hAnsi="Arial"/>
      <w:sz w:val="22"/>
      <w:lang w:val="en-NZ" w:eastAsia="en-NZ" w:bidi="ar-SA"/>
    </w:rPr>
  </w:style>
  <w:style w:type="paragraph" w:customStyle="1" w:styleId="NCEAHeadInfo">
    <w:name w:val="NCEA Head Info"/>
    <w:basedOn w:val="Normal"/>
    <w:rsid w:val="00E3418D"/>
    <w:pPr>
      <w:pBdr>
        <w:top w:val="single" w:sz="4" w:space="1" w:color="auto"/>
        <w:left w:val="single" w:sz="4" w:space="4" w:color="auto"/>
        <w:bottom w:val="single" w:sz="4" w:space="1" w:color="auto"/>
        <w:right w:val="single" w:sz="4" w:space="4" w:color="auto"/>
      </w:pBdr>
      <w:spacing w:before="80" w:after="80"/>
      <w:jc w:val="center"/>
    </w:pPr>
    <w:rPr>
      <w:rFonts w:ascii="Arial" w:hAnsi="Arial"/>
      <w:b/>
      <w:sz w:val="32"/>
      <w:szCs w:val="20"/>
      <w:lang w:eastAsia="en-NZ"/>
    </w:rPr>
  </w:style>
  <w:style w:type="paragraph" w:customStyle="1" w:styleId="NCEACPbullets">
    <w:name w:val="NCEA CP bullets"/>
    <w:basedOn w:val="NCEACPbodytextleft"/>
    <w:rsid w:val="00E3418D"/>
    <w:pPr>
      <w:numPr>
        <w:numId w:val="37"/>
      </w:numPr>
      <w:tabs>
        <w:tab w:val="clear" w:pos="720"/>
        <w:tab w:val="num" w:pos="399"/>
      </w:tabs>
      <w:ind w:left="399" w:hanging="399"/>
    </w:pPr>
  </w:style>
  <w:style w:type="paragraph" w:customStyle="1" w:styleId="NCEApagenumbers">
    <w:name w:val="NCEA page numbers"/>
    <w:basedOn w:val="Footer"/>
    <w:rsid w:val="00E3418D"/>
    <w:pPr>
      <w:framePr w:wrap="around" w:vAnchor="text" w:hAnchor="margin" w:xAlign="right" w:y="1"/>
      <w:widowControl w:val="0"/>
      <w:tabs>
        <w:tab w:val="clear" w:pos="4153"/>
        <w:tab w:val="clear" w:pos="8306"/>
        <w:tab w:val="center" w:pos="4320"/>
        <w:tab w:val="right" w:pos="8640"/>
      </w:tabs>
      <w:suppressAutoHyphens/>
    </w:pPr>
    <w:rPr>
      <w:rFonts w:cs="Arial"/>
      <w:sz w:val="20"/>
      <w:lang w:val="en-AU" w:eastAsia="en-NZ"/>
    </w:rPr>
  </w:style>
  <w:style w:type="character" w:styleId="CommentReference">
    <w:name w:val="annotation reference"/>
    <w:semiHidden/>
    <w:rsid w:val="009D27C8"/>
    <w:rPr>
      <w:sz w:val="16"/>
      <w:szCs w:val="16"/>
    </w:rPr>
  </w:style>
  <w:style w:type="paragraph" w:styleId="CommentText">
    <w:name w:val="annotation text"/>
    <w:basedOn w:val="Normal"/>
    <w:semiHidden/>
    <w:rsid w:val="009D27C8"/>
    <w:rPr>
      <w:sz w:val="20"/>
      <w:szCs w:val="20"/>
    </w:rPr>
  </w:style>
  <w:style w:type="paragraph" w:styleId="CommentSubject">
    <w:name w:val="annotation subject"/>
    <w:basedOn w:val="CommentText"/>
    <w:next w:val="CommentText"/>
    <w:semiHidden/>
    <w:rsid w:val="009D27C8"/>
    <w:rPr>
      <w:b/>
      <w:bCs/>
    </w:rPr>
  </w:style>
  <w:style w:type="paragraph" w:customStyle="1" w:styleId="NCEAtablebulletsub">
    <w:name w:val="NCEA table bullet sub"/>
    <w:basedOn w:val="NCEAtablebody"/>
    <w:autoRedefine/>
    <w:qFormat/>
    <w:rsid w:val="009D27C8"/>
    <w:pPr>
      <w:numPr>
        <w:numId w:val="40"/>
      </w:numPr>
    </w:pPr>
  </w:style>
  <w:style w:type="character" w:customStyle="1" w:styleId="FooterChar">
    <w:name w:val="Footer Char"/>
    <w:link w:val="Footer"/>
    <w:rsid w:val="004877B5"/>
    <w:rPr>
      <w:rFonts w:ascii="Arial" w:hAnsi="Arial"/>
      <w:sz w:val="24"/>
      <w:lang w:val="en-NZ" w:eastAsia="en-US" w:bidi="ar-SA"/>
    </w:rPr>
  </w:style>
  <w:style w:type="character" w:customStyle="1" w:styleId="CharChar2">
    <w:name w:val="Char Char2"/>
    <w:rsid w:val="004877B5"/>
    <w:rPr>
      <w:rFonts w:ascii="Arial" w:hAnsi="Arial"/>
      <w:sz w:val="24"/>
      <w:lang w:val="en-NZ" w:eastAsia="en-US" w:bidi="ar-SA"/>
    </w:rPr>
  </w:style>
  <w:style w:type="paragraph" w:styleId="ListParagraph">
    <w:name w:val="List Paragraph"/>
    <w:basedOn w:val="Normal"/>
    <w:uiPriority w:val="34"/>
    <w:qFormat/>
    <w:rsid w:val="009F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1.5B</dc:subject>
  <dc:creator>Ministry of Education</dc:creator>
  <cp:lastModifiedBy>Donna Leckie</cp:lastModifiedBy>
  <cp:revision>2</cp:revision>
  <cp:lastPrinted>2012-02-07T00:26:00Z</cp:lastPrinted>
  <dcterms:created xsi:type="dcterms:W3CDTF">2025-01-15T01:01:00Z</dcterms:created>
  <dcterms:modified xsi:type="dcterms:W3CDTF">2025-01-15T01:01:00Z</dcterms:modified>
</cp:coreProperties>
</file>